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68" w:rsidRDefault="009E2468" w:rsidP="009E2468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E2468" w:rsidRDefault="009E2468" w:rsidP="009E2468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«СМОЛЕНСКОЕ ОБЛАСТНОЕ МУЗЫКАЛЬНОЕ УЧИЛИЩЕ </w:t>
      </w:r>
    </w:p>
    <w:p w:rsidR="009E2468" w:rsidRDefault="009E2468" w:rsidP="009E2468">
      <w:pPr>
        <w:pBdr>
          <w:bottom w:val="thinThick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М.И. ГЛИНКИ»</w:t>
      </w:r>
    </w:p>
    <w:p w:rsidR="009E2468" w:rsidRPr="00E5437B" w:rsidRDefault="009E2468" w:rsidP="009E246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tab/>
      </w: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E2468" w:rsidRDefault="009E2468" w:rsidP="009E2468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E2468" w:rsidRDefault="009E2468" w:rsidP="009E2468">
      <w:pPr>
        <w:ind w:left="3969"/>
        <w:jc w:val="both"/>
        <w:rPr>
          <w:sz w:val="28"/>
          <w:szCs w:val="28"/>
        </w:rPr>
      </w:pP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sz w:val="28"/>
          <w:szCs w:val="28"/>
        </w:rPr>
        <w:t xml:space="preserve">                                  </w:t>
      </w:r>
      <w:r>
        <w:rPr>
          <w:color w:val="000000"/>
        </w:rPr>
        <w:t xml:space="preserve">УТВЕРЖДЕНО 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   приказом директора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ГБПОУ «Смоленское областное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 музыкальное училище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   имени М.И. Глинки» </w:t>
      </w:r>
    </w:p>
    <w:p w:rsidR="009E2468" w:rsidRDefault="009E2468" w:rsidP="009E2468">
      <w:pPr>
        <w:ind w:left="3969"/>
        <w:jc w:val="both"/>
        <w:rPr>
          <w:color w:val="000000"/>
        </w:rPr>
      </w:pPr>
      <w:r>
        <w:rPr>
          <w:color w:val="000000"/>
        </w:rPr>
        <w:t xml:space="preserve">                                           от </w:t>
      </w:r>
      <w:proofErr w:type="gramStart"/>
      <w:r>
        <w:rPr>
          <w:color w:val="000000"/>
        </w:rPr>
        <w:t>01.09.2015  №</w:t>
      </w:r>
      <w:proofErr w:type="gramEnd"/>
      <w:r>
        <w:rPr>
          <w:color w:val="000000"/>
        </w:rPr>
        <w:t xml:space="preserve"> 90</w:t>
      </w:r>
    </w:p>
    <w:p w:rsidR="009E2468" w:rsidRPr="00E5437B" w:rsidRDefault="009E2468" w:rsidP="009E246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caps/>
          <w:sz w:val="28"/>
          <w:szCs w:val="28"/>
        </w:rPr>
      </w:pPr>
    </w:p>
    <w:p w:rsidR="009E2468" w:rsidRDefault="009E2468" w:rsidP="009E2468">
      <w:pPr>
        <w:widowControl w:val="0"/>
        <w:autoSpaceDE w:val="0"/>
        <w:autoSpaceDN w:val="0"/>
        <w:adjustRightInd w:val="0"/>
        <w:ind w:left="-709" w:firstLine="142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ПРАВИЛА ПРИЁМА И ПОРЯДОК ОТБОРА ДЕТЕЙ</w:t>
      </w:r>
    </w:p>
    <w:p w:rsidR="009E2468" w:rsidRDefault="009E2468" w:rsidP="009E2468">
      <w:pPr>
        <w:widowControl w:val="0"/>
        <w:autoSpaceDE w:val="0"/>
        <w:autoSpaceDN w:val="0"/>
        <w:adjustRightInd w:val="0"/>
        <w:ind w:left="-709" w:firstLine="142"/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 ДЕТСКУЮ МУЗЫКАЛЬНУЮ ШКОЛУ</w:t>
      </w:r>
    </w:p>
    <w:p w:rsidR="009E2468" w:rsidRDefault="009E2468" w:rsidP="009E2468">
      <w:pPr>
        <w:shd w:val="clear" w:color="auto" w:fill="FFFFFF"/>
        <w:ind w:left="-709" w:right="4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«Смоленское областное музыкальное училище имени М.И. Глинки» </w:t>
      </w:r>
      <w:r>
        <w:rPr>
          <w:b/>
          <w:bCs/>
          <w:sz w:val="28"/>
          <w:szCs w:val="28"/>
        </w:rPr>
        <w:t>на обучение по дополнительным предпрофессиональным общеобразовательным программам в области музыкального искусства</w:t>
      </w:r>
    </w:p>
    <w:p w:rsidR="009E2468" w:rsidRDefault="009E246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50D1" w:rsidRDefault="005B50D1" w:rsidP="005B50D1">
      <w:pPr>
        <w:spacing w:before="120" w:after="89"/>
        <w:ind w:left="620" w:right="20"/>
        <w:jc w:val="center"/>
        <w:rPr>
          <w:b/>
          <w:sz w:val="32"/>
          <w:szCs w:val="32"/>
        </w:rPr>
      </w:pPr>
    </w:p>
    <w:p w:rsidR="005B50D1" w:rsidRPr="00E07820" w:rsidRDefault="005B50D1" w:rsidP="00FE7488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7488" w:rsidRDefault="00FE7488" w:rsidP="00FE7488">
      <w:pPr>
        <w:pStyle w:val="a6"/>
        <w:ind w:left="1080"/>
        <w:rPr>
          <w:b/>
          <w:sz w:val="28"/>
          <w:szCs w:val="28"/>
        </w:rPr>
      </w:pPr>
    </w:p>
    <w:p w:rsidR="00FE7488" w:rsidRPr="00532A74" w:rsidRDefault="00863120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FE7488" w:rsidRPr="00FE7488">
        <w:rPr>
          <w:rFonts w:ascii="Times New Roman" w:hAnsi="Times New Roman" w:cs="Times New Roman"/>
          <w:sz w:val="28"/>
          <w:szCs w:val="28"/>
        </w:rPr>
        <w:t xml:space="preserve"> при</w:t>
      </w:r>
      <w:r w:rsidR="009B4619">
        <w:rPr>
          <w:rFonts w:ascii="Times New Roman" w:hAnsi="Times New Roman" w:cs="Times New Roman"/>
          <w:sz w:val="28"/>
          <w:szCs w:val="28"/>
        </w:rPr>
        <w:t>ё</w:t>
      </w:r>
      <w:r w:rsidR="00FE7488" w:rsidRPr="00FE7488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и порядок отбора детей разработан</w:t>
      </w:r>
      <w:r w:rsidR="00FE7488" w:rsidRPr="00FE7488">
        <w:rPr>
          <w:rFonts w:ascii="Times New Roman" w:hAnsi="Times New Roman" w:cs="Times New Roman"/>
          <w:sz w:val="28"/>
          <w:szCs w:val="28"/>
        </w:rPr>
        <w:t xml:space="preserve"> на основании Федеральных государственных требований к дополнительным предпрофессиональным общеобразовательным программам в области искусств, утвержденным приказом Министерства культуры РФ от 12.03.2012 г. № 163, и в соответствии с Федеральным законом «Об образовании в Российской Федерации» от 29.12.2012 г. № 273-ФЗ.</w:t>
      </w:r>
    </w:p>
    <w:p w:rsidR="00532A74" w:rsidRPr="009B4619" w:rsidRDefault="009E2468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="00532A74">
        <w:rPr>
          <w:rFonts w:ascii="Times New Roman" w:hAnsi="Times New Roman" w:cs="Times New Roman"/>
          <w:sz w:val="28"/>
          <w:szCs w:val="28"/>
        </w:rPr>
        <w:t xml:space="preserve"> «Смоленское областное музыкальное учил</w:t>
      </w:r>
      <w:r>
        <w:rPr>
          <w:rFonts w:ascii="Times New Roman" w:hAnsi="Times New Roman" w:cs="Times New Roman"/>
          <w:sz w:val="28"/>
          <w:szCs w:val="28"/>
        </w:rPr>
        <w:t>ище имени М.И. Глинки</w:t>
      </w:r>
      <w:r w:rsidR="00532A74">
        <w:rPr>
          <w:rFonts w:ascii="Times New Roman" w:hAnsi="Times New Roman" w:cs="Times New Roman"/>
          <w:sz w:val="28"/>
          <w:szCs w:val="28"/>
        </w:rPr>
        <w:t>» (далее – Училище) осуществляет отбор и при</w:t>
      </w:r>
      <w:r w:rsidR="009B4619">
        <w:rPr>
          <w:rFonts w:ascii="Times New Roman" w:hAnsi="Times New Roman" w:cs="Times New Roman"/>
          <w:sz w:val="28"/>
          <w:szCs w:val="28"/>
        </w:rPr>
        <w:t>ё</w:t>
      </w:r>
      <w:r w:rsidR="00532A74">
        <w:rPr>
          <w:rFonts w:ascii="Times New Roman" w:hAnsi="Times New Roman" w:cs="Times New Roman"/>
          <w:sz w:val="28"/>
          <w:szCs w:val="28"/>
        </w:rPr>
        <w:t xml:space="preserve">м детей в детскую музыкальную школу при училище (далее – Школа) в целях обучения по </w:t>
      </w:r>
      <w:r w:rsidR="00472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предпрофессиональным программам (далее – ДПОП) в области</w:t>
      </w:r>
      <w:r w:rsidR="00472D0A">
        <w:rPr>
          <w:rFonts w:ascii="Times New Roman" w:hAnsi="Times New Roman" w:cs="Times New Roman"/>
          <w:sz w:val="28"/>
          <w:szCs w:val="28"/>
        </w:rPr>
        <w:t xml:space="preserve"> музыкального искусства </w:t>
      </w:r>
      <w:r w:rsidR="00532A7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2D0A">
        <w:rPr>
          <w:rFonts w:ascii="Times New Roman" w:hAnsi="Times New Roman" w:cs="Times New Roman"/>
          <w:sz w:val="28"/>
          <w:szCs w:val="28"/>
        </w:rPr>
        <w:t>Л</w:t>
      </w:r>
      <w:r w:rsidR="00532A74">
        <w:rPr>
          <w:rFonts w:ascii="Times New Roman" w:hAnsi="Times New Roman" w:cs="Times New Roman"/>
          <w:sz w:val="28"/>
          <w:szCs w:val="28"/>
        </w:rPr>
        <w:t xml:space="preserve">ицензии на </w:t>
      </w:r>
      <w:r w:rsidR="00D0348A">
        <w:rPr>
          <w:rFonts w:ascii="Times New Roman" w:hAnsi="Times New Roman" w:cs="Times New Roman"/>
          <w:sz w:val="28"/>
          <w:szCs w:val="28"/>
        </w:rPr>
        <w:t>осуществление</w:t>
      </w:r>
      <w:r w:rsidR="00532A74">
        <w:rPr>
          <w:rFonts w:ascii="Times New Roman" w:hAnsi="Times New Roman" w:cs="Times New Roman"/>
          <w:sz w:val="28"/>
          <w:szCs w:val="28"/>
        </w:rPr>
        <w:t xml:space="preserve"> о</w:t>
      </w:r>
      <w:r w:rsidR="00D0348A">
        <w:rPr>
          <w:rFonts w:ascii="Times New Roman" w:hAnsi="Times New Roman" w:cs="Times New Roman"/>
          <w:sz w:val="28"/>
          <w:szCs w:val="28"/>
        </w:rPr>
        <w:t>бразовательной деятельности от 29 июня 2015</w:t>
      </w:r>
      <w:r w:rsidR="00532A74">
        <w:rPr>
          <w:rFonts w:ascii="Times New Roman" w:hAnsi="Times New Roman" w:cs="Times New Roman"/>
          <w:sz w:val="28"/>
          <w:szCs w:val="28"/>
        </w:rPr>
        <w:t xml:space="preserve"> г. № 4162</w:t>
      </w:r>
      <w:r w:rsidR="00D0348A">
        <w:rPr>
          <w:rFonts w:ascii="Times New Roman" w:hAnsi="Times New Roman" w:cs="Times New Roman"/>
          <w:sz w:val="28"/>
          <w:szCs w:val="28"/>
        </w:rPr>
        <w:t xml:space="preserve"> и Приложения №1 к лицензии</w:t>
      </w:r>
      <w:r w:rsidR="00472D0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</w:t>
      </w:r>
      <w:r w:rsidR="00D0348A">
        <w:rPr>
          <w:rFonts w:ascii="Times New Roman" w:hAnsi="Times New Roman" w:cs="Times New Roman"/>
          <w:sz w:val="28"/>
          <w:szCs w:val="28"/>
        </w:rPr>
        <w:t xml:space="preserve"> </w:t>
      </w:r>
      <w:r w:rsidR="00D0348A">
        <w:rPr>
          <w:rFonts w:ascii="Times New Roman" w:hAnsi="Times New Roman" w:cs="Times New Roman"/>
          <w:sz w:val="28"/>
          <w:szCs w:val="28"/>
        </w:rPr>
        <w:t>от 29 июня 2015 г. № 4162</w:t>
      </w:r>
      <w:r w:rsidR="00D0348A">
        <w:rPr>
          <w:rFonts w:ascii="Times New Roman" w:hAnsi="Times New Roman" w:cs="Times New Roman"/>
          <w:sz w:val="28"/>
          <w:szCs w:val="28"/>
        </w:rPr>
        <w:t xml:space="preserve"> по подвиду «Дополнительное образование детей и взрослых». В соответствии с федеральными государственными требованиями, прием детей в Школу осуществляется</w:t>
      </w:r>
      <w:r w:rsidR="00472D0A">
        <w:rPr>
          <w:rFonts w:ascii="Times New Roman" w:hAnsi="Times New Roman" w:cs="Times New Roman"/>
          <w:sz w:val="28"/>
          <w:szCs w:val="28"/>
        </w:rPr>
        <w:t xml:space="preserve"> </w:t>
      </w:r>
      <w:r w:rsidR="00D0348A">
        <w:rPr>
          <w:rFonts w:ascii="Times New Roman" w:hAnsi="Times New Roman" w:cs="Times New Roman"/>
          <w:sz w:val="28"/>
          <w:szCs w:val="28"/>
        </w:rPr>
        <w:t>на</w:t>
      </w:r>
      <w:r w:rsidR="00472D0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0348A">
        <w:rPr>
          <w:rFonts w:ascii="Times New Roman" w:hAnsi="Times New Roman" w:cs="Times New Roman"/>
          <w:sz w:val="28"/>
          <w:szCs w:val="28"/>
        </w:rPr>
        <w:t>е</w:t>
      </w:r>
      <w:r w:rsidR="00472D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0348A">
        <w:rPr>
          <w:rFonts w:ascii="Times New Roman" w:hAnsi="Times New Roman" w:cs="Times New Roman"/>
          <w:sz w:val="28"/>
          <w:szCs w:val="28"/>
        </w:rPr>
        <w:t>е</w:t>
      </w:r>
      <w:r w:rsidR="00472D0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348A">
        <w:rPr>
          <w:rFonts w:ascii="Times New Roman" w:hAnsi="Times New Roman" w:cs="Times New Roman"/>
          <w:sz w:val="28"/>
          <w:szCs w:val="28"/>
        </w:rPr>
        <w:t>ы</w:t>
      </w:r>
      <w:r w:rsidR="00472D0A">
        <w:rPr>
          <w:rFonts w:ascii="Times New Roman" w:hAnsi="Times New Roman" w:cs="Times New Roman"/>
          <w:sz w:val="28"/>
          <w:szCs w:val="28"/>
        </w:rPr>
        <w:t>: ДПОП «Фортепиано», ДПОП «Струнные инструменты», ДПОП «Духовые и ударные инструменты», ДПОП «Народные инструменты», ДПОП «Хоровое пение».</w:t>
      </w:r>
      <w:bookmarkStart w:id="0" w:name="_GoBack"/>
      <w:bookmarkEnd w:id="0"/>
    </w:p>
    <w:p w:rsidR="009B4619" w:rsidRPr="006B1F31" w:rsidRDefault="009B4619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производится приём детей в возрасте от шести лет шести месяцев до девяти лет, или от десяти до двенадцати лет, в зависимости от срока реализации выбранной образовательной программы в области музыкального искусства, установленного Федеральными государственными требованиями к дополнительным</w:t>
      </w:r>
      <w:r w:rsidR="006B1F31">
        <w:rPr>
          <w:rFonts w:ascii="Times New Roman" w:hAnsi="Times New Roman" w:cs="Times New Roman"/>
          <w:sz w:val="28"/>
          <w:szCs w:val="28"/>
        </w:rPr>
        <w:t xml:space="preserve"> предпрофессиональным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6B1F31">
        <w:rPr>
          <w:rFonts w:ascii="Times New Roman" w:hAnsi="Times New Roman" w:cs="Times New Roman"/>
          <w:sz w:val="28"/>
          <w:szCs w:val="28"/>
        </w:rPr>
        <w:t xml:space="preserve"> (далее – ФГТ).</w:t>
      </w:r>
    </w:p>
    <w:p w:rsidR="006B1F31" w:rsidRPr="006B1F31" w:rsidRDefault="006B1F31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детей в Школу производится на основании результатов </w:t>
      </w:r>
      <w:r w:rsidR="0086312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отбора детей, проводимого с целью выявления их творческих способностей и физических данных, необходимых для освоения соответствующих ДПОП в области музыкального искусства.</w:t>
      </w:r>
      <w:r w:rsidR="001B3C43">
        <w:rPr>
          <w:rFonts w:ascii="Times New Roman" w:hAnsi="Times New Roman" w:cs="Times New Roman"/>
          <w:sz w:val="28"/>
          <w:szCs w:val="28"/>
        </w:rPr>
        <w:t xml:space="preserve"> Школа имеет право проводить предварительные прослушивания и консультации, в порядке, установленном Школой. </w:t>
      </w:r>
    </w:p>
    <w:p w:rsidR="006B1F31" w:rsidRPr="001B3C43" w:rsidRDefault="006B1F31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проведения </w:t>
      </w:r>
      <w:r w:rsidR="0086312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отбора и организации приёма детей в Школу создаются: комиссия по отбору детей, приёмная комиссия</w:t>
      </w:r>
      <w:r w:rsidR="001B3C43">
        <w:rPr>
          <w:rFonts w:ascii="Times New Roman" w:hAnsi="Times New Roman" w:cs="Times New Roman"/>
          <w:sz w:val="28"/>
          <w:szCs w:val="28"/>
        </w:rPr>
        <w:t>, апелляционная комиссия. Составы данных комиссий утверждаются директором Училища.</w:t>
      </w:r>
    </w:p>
    <w:p w:rsidR="001B3C43" w:rsidRPr="001B3C43" w:rsidRDefault="001B3C43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детей в Школу директор Училища обеспечивает соблюдение прав граждан в области образования, установленных законодательством РФ,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приёма детей.</w:t>
      </w:r>
    </w:p>
    <w:p w:rsidR="001B3C43" w:rsidRPr="001B3C43" w:rsidRDefault="001B3C43" w:rsidP="00E07820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</w:t>
      </w:r>
      <w:r w:rsidR="00863120">
        <w:rPr>
          <w:rFonts w:ascii="Times New Roman" w:hAnsi="Times New Roman" w:cs="Times New Roman"/>
          <w:sz w:val="28"/>
          <w:szCs w:val="28"/>
        </w:rPr>
        <w:t xml:space="preserve">чем за 14 календарных дней </w:t>
      </w:r>
      <w:r>
        <w:rPr>
          <w:rFonts w:ascii="Times New Roman" w:hAnsi="Times New Roman" w:cs="Times New Roman"/>
          <w:sz w:val="28"/>
          <w:szCs w:val="28"/>
        </w:rPr>
        <w:t>до начала приёма документов Школа на информационном стенде и официальном сайте Училища размещает следующую информацию и документы с целью ознакомления с ними родителей (законных представителей) поступающих: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Положения о детской музыкальной школы </w:t>
      </w:r>
      <w:r w:rsidR="00EA6F2E">
        <w:rPr>
          <w:rFonts w:ascii="Times New Roman" w:hAnsi="Times New Roman" w:cs="Times New Roman"/>
          <w:sz w:val="28"/>
          <w:szCs w:val="28"/>
        </w:rPr>
        <w:t>ГБПОУ</w:t>
      </w:r>
      <w:r>
        <w:rPr>
          <w:rFonts w:ascii="Times New Roman" w:hAnsi="Times New Roman" w:cs="Times New Roman"/>
          <w:sz w:val="28"/>
          <w:szCs w:val="28"/>
        </w:rPr>
        <w:t xml:space="preserve"> «Смоленское областное музыкальное учил</w:t>
      </w:r>
      <w:r w:rsidR="00EA6F2E">
        <w:rPr>
          <w:rFonts w:ascii="Times New Roman" w:hAnsi="Times New Roman" w:cs="Times New Roman"/>
          <w:sz w:val="28"/>
          <w:szCs w:val="28"/>
        </w:rPr>
        <w:t>ище имени М.И. Глинки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 с соответствующими приложениями;</w:t>
      </w:r>
    </w:p>
    <w:p w:rsidR="004333AD" w:rsidRDefault="004333AD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приёма и порядок отбора детей на обучение по ДПОП в области музыкального искусства;</w:t>
      </w:r>
    </w:p>
    <w:p w:rsidR="004333AD" w:rsidRDefault="004333AD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ДПОП, по которым производится приём детей в Школу;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локальные нормативные акты, регламентирующие организацию образовательного процесса по ДПОП в области музыкального искусства;</w:t>
      </w:r>
    </w:p>
    <w:p w:rsidR="001B3C43" w:rsidRDefault="001B3C43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3EE">
        <w:rPr>
          <w:rFonts w:ascii="Times New Roman" w:hAnsi="Times New Roman" w:cs="Times New Roman"/>
          <w:sz w:val="28"/>
          <w:szCs w:val="28"/>
        </w:rPr>
        <w:t>условия работы комиссии по отбору детей, приёмной и апелляционной комиссий;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для приёма детей на первый год обучения (в первый класс) по каждой ДПОП в области музыкального искусства, а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вакантных мест для приёма детей в другие классы (за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ключением выпускного);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приёма документов для обучения по ДПОП в области музыкального искусства в текущем году;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отбора детей и их содержание по каждой реализуемой ДПОП в области музыкального искусства;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уровню творческих способностей и физических данных поступающих по каждой из форм отбора детей;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оценок, применяемую при проведении отбора детей;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отбора детей;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зачисления детей в Школу.</w:t>
      </w:r>
    </w:p>
    <w:p w:rsidR="006603EE" w:rsidRDefault="006603EE" w:rsidP="001B3C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детей, принимаемых Школу для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по ДПОП в области музыкального искусства, определяется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государственным заданием на оказание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дарственных услуг, устанавливаемым ежегодно учредителем.</w:t>
      </w:r>
    </w:p>
    <w:p w:rsidR="00647419" w:rsidRPr="006603EE" w:rsidRDefault="00647419" w:rsidP="001B3C4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Положение вступает в силу с моме</w:t>
      </w:r>
      <w:r w:rsidR="00EA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его утверждения директором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чилищ</w:t>
      </w:r>
      <w:r w:rsidR="00EA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его отмены.</w:t>
      </w:r>
    </w:p>
    <w:p w:rsidR="005B50D1" w:rsidRDefault="005B50D1" w:rsidP="00E07820">
      <w:pPr>
        <w:shd w:val="clear" w:color="auto" w:fill="FFFFFF"/>
        <w:jc w:val="both"/>
        <w:rPr>
          <w:sz w:val="24"/>
          <w:szCs w:val="24"/>
        </w:rPr>
      </w:pPr>
    </w:p>
    <w:p w:rsidR="005B50D1" w:rsidRDefault="005B50D1" w:rsidP="005B50D1">
      <w:pPr>
        <w:spacing w:line="216" w:lineRule="atLeast"/>
        <w:ind w:left="20" w:right="20"/>
        <w:jc w:val="both"/>
        <w:rPr>
          <w:rFonts w:eastAsia="Calibri"/>
          <w:sz w:val="28"/>
          <w:szCs w:val="28"/>
        </w:rPr>
      </w:pPr>
    </w:p>
    <w:p w:rsidR="005B50D1" w:rsidRPr="00647419" w:rsidRDefault="005B50D1" w:rsidP="0064741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19">
        <w:rPr>
          <w:rFonts w:ascii="Times New Roman" w:hAnsi="Times New Roman" w:cs="Times New Roman"/>
          <w:b/>
          <w:sz w:val="28"/>
          <w:szCs w:val="28"/>
        </w:rPr>
        <w:t>Организация при</w:t>
      </w:r>
      <w:r w:rsidR="00647419" w:rsidRPr="00647419">
        <w:rPr>
          <w:rFonts w:ascii="Times New Roman" w:hAnsi="Times New Roman" w:cs="Times New Roman"/>
          <w:b/>
          <w:sz w:val="28"/>
          <w:szCs w:val="28"/>
        </w:rPr>
        <w:t>ё</w:t>
      </w:r>
      <w:r w:rsidRPr="00647419">
        <w:rPr>
          <w:rFonts w:ascii="Times New Roman" w:hAnsi="Times New Roman" w:cs="Times New Roman"/>
          <w:b/>
          <w:sz w:val="28"/>
          <w:szCs w:val="28"/>
        </w:rPr>
        <w:t>ма детей</w:t>
      </w:r>
    </w:p>
    <w:p w:rsidR="00647419" w:rsidRDefault="00647419" w:rsidP="00647419">
      <w:pPr>
        <w:rPr>
          <w:b/>
          <w:sz w:val="28"/>
          <w:szCs w:val="28"/>
        </w:rPr>
      </w:pPr>
    </w:p>
    <w:p w:rsidR="005B50D1" w:rsidRDefault="005B50D1" w:rsidP="00647419">
      <w:pPr>
        <w:jc w:val="both"/>
        <w:rPr>
          <w:sz w:val="24"/>
          <w:szCs w:val="24"/>
        </w:rPr>
      </w:pPr>
      <w:r>
        <w:rPr>
          <w:sz w:val="28"/>
          <w:szCs w:val="28"/>
        </w:rPr>
        <w:t>2.1.</w:t>
      </w:r>
      <w:r w:rsidR="0064741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>ма и зачисления детей осуществляется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мной комиссией </w:t>
      </w:r>
      <w:r w:rsidR="00647419">
        <w:rPr>
          <w:sz w:val="28"/>
          <w:szCs w:val="28"/>
        </w:rPr>
        <w:t>Школы</w:t>
      </w:r>
      <w:r>
        <w:rPr>
          <w:sz w:val="28"/>
          <w:szCs w:val="28"/>
        </w:rPr>
        <w:t>. Председателем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мной комиссии является директор </w:t>
      </w:r>
      <w:r w:rsidR="00647419">
        <w:rPr>
          <w:sz w:val="28"/>
          <w:szCs w:val="28"/>
        </w:rPr>
        <w:t>Училища</w:t>
      </w:r>
      <w:r>
        <w:rPr>
          <w:sz w:val="28"/>
          <w:szCs w:val="28"/>
        </w:rPr>
        <w:t>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Работу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>мной комиссии и делопроизводство, а также личный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>м родителей (законных представителей) поступающих организует ответственный секретарь, назначае</w:t>
      </w:r>
      <w:r w:rsidR="00647419">
        <w:rPr>
          <w:sz w:val="28"/>
          <w:szCs w:val="28"/>
        </w:rPr>
        <w:t>мый</w:t>
      </w:r>
      <w:r>
        <w:rPr>
          <w:sz w:val="28"/>
          <w:szCs w:val="28"/>
        </w:rPr>
        <w:t xml:space="preserve"> директором </w:t>
      </w:r>
      <w:r w:rsidR="00647419">
        <w:rPr>
          <w:sz w:val="28"/>
          <w:szCs w:val="28"/>
        </w:rPr>
        <w:t>Училища</w:t>
      </w:r>
      <w:r>
        <w:rPr>
          <w:sz w:val="28"/>
          <w:szCs w:val="28"/>
        </w:rPr>
        <w:t>.</w:t>
      </w:r>
    </w:p>
    <w:p w:rsidR="004333AD" w:rsidRDefault="004333AD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Приём детей в Школу проводится с 15 апреля по 15 июня текущего года.</w:t>
      </w:r>
      <w:r w:rsidR="00CD2092">
        <w:rPr>
          <w:sz w:val="28"/>
          <w:szCs w:val="28"/>
        </w:rPr>
        <w:t xml:space="preserve"> При наличии свободных мест для приёма на обучение по ДПОП в области музыкального искусства срок приёма документов и отбора детей может быть продлён по решению образовательной организации в рамках данного временного периода.</w:t>
      </w:r>
    </w:p>
    <w:p w:rsidR="00647419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7419">
        <w:rPr>
          <w:sz w:val="28"/>
          <w:szCs w:val="28"/>
        </w:rPr>
        <w:t>Училище самостоятельно устанавливает сроки приёма документов в соответствующем году. Приём документов мо</w:t>
      </w:r>
      <w:r w:rsidR="004333AD">
        <w:rPr>
          <w:sz w:val="28"/>
          <w:szCs w:val="28"/>
        </w:rPr>
        <w:t xml:space="preserve">жет осуществляться в период с 15 </w:t>
      </w:r>
      <w:r w:rsidR="00647419">
        <w:rPr>
          <w:sz w:val="28"/>
          <w:szCs w:val="28"/>
        </w:rPr>
        <w:t>апреля по 15 мая текущего года.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5</w:t>
      </w:r>
      <w:r>
        <w:rPr>
          <w:sz w:val="28"/>
          <w:szCs w:val="28"/>
        </w:rPr>
        <w:t>. При</w:t>
      </w:r>
      <w:r w:rsidR="00647419">
        <w:rPr>
          <w:sz w:val="28"/>
          <w:szCs w:val="28"/>
        </w:rPr>
        <w:t>ё</w:t>
      </w:r>
      <w:r>
        <w:rPr>
          <w:sz w:val="28"/>
          <w:szCs w:val="28"/>
        </w:rPr>
        <w:t xml:space="preserve">м в </w:t>
      </w:r>
      <w:r w:rsidR="00647419">
        <w:rPr>
          <w:sz w:val="28"/>
          <w:szCs w:val="28"/>
        </w:rPr>
        <w:t>Школу</w:t>
      </w:r>
      <w:r>
        <w:rPr>
          <w:sz w:val="28"/>
          <w:szCs w:val="28"/>
        </w:rPr>
        <w:t xml:space="preserve"> в целях обучения детей по </w:t>
      </w:r>
      <w:r w:rsidR="00647419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 осуществляется по заявлению родителей (законных представителей) поступающих</w:t>
      </w:r>
      <w:r w:rsidR="00647419">
        <w:rPr>
          <w:sz w:val="28"/>
          <w:szCs w:val="28"/>
        </w:rPr>
        <w:t>, в котором указываются следующие сведения:</w:t>
      </w:r>
      <w:r>
        <w:rPr>
          <w:sz w:val="28"/>
          <w:szCs w:val="28"/>
        </w:rPr>
        <w:t xml:space="preserve"> 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в области музыкального искусства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поступление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дата и место его рождения;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гражданстве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и его родителей (законных представителей);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родителей (законных представителей)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</w:t>
      </w:r>
      <w:r w:rsidR="00647419">
        <w:rPr>
          <w:sz w:val="28"/>
          <w:szCs w:val="28"/>
        </w:rPr>
        <w:t>ёнка</w:t>
      </w:r>
      <w:r>
        <w:rPr>
          <w:sz w:val="28"/>
          <w:szCs w:val="28"/>
        </w:rPr>
        <w:t xml:space="preserve"> фиксируется:</w:t>
      </w:r>
    </w:p>
    <w:p w:rsidR="005B50D1" w:rsidRDefault="00647419" w:rsidP="0064741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процедуру отбора для лиц, поступающих в целях 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ДПОП в области музыкального искусства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0D1" w:rsidRDefault="00647419" w:rsidP="0064741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ребёнка и роди</w:t>
      </w:r>
      <w:r w:rsidR="002F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представителей);</w:t>
      </w:r>
    </w:p>
    <w:p w:rsidR="005B50D1" w:rsidRPr="00EB4B24" w:rsidRDefault="002F276B" w:rsidP="00EB4B2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ознакомления родителей (законных представителей) с копией Положения о Школе, лицензии на осуществление образовательной деятельности (с приложениями)</w:t>
      </w:r>
      <w:r w:rsidR="00EB4B24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правилами подачи апелляции при приёме по результатам проведения отбора детей.</w:t>
      </w:r>
    </w:p>
    <w:p w:rsidR="005B50D1" w:rsidRDefault="005B50D1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6</w:t>
      </w:r>
      <w:r>
        <w:rPr>
          <w:sz w:val="28"/>
          <w:szCs w:val="28"/>
        </w:rPr>
        <w:t>. В заявлении роди</w:t>
      </w:r>
      <w:r w:rsidR="00E716B6">
        <w:rPr>
          <w:sz w:val="28"/>
          <w:szCs w:val="28"/>
        </w:rPr>
        <w:t>телей (законных представителей)</w:t>
      </w:r>
      <w:r>
        <w:rPr>
          <w:sz w:val="28"/>
          <w:szCs w:val="28"/>
        </w:rPr>
        <w:t xml:space="preserve"> фиксируется факт ознакомления с копиями </w:t>
      </w:r>
      <w:r w:rsidR="00B30E78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</w:t>
      </w:r>
      <w:r w:rsidR="00B30E78">
        <w:rPr>
          <w:sz w:val="28"/>
          <w:szCs w:val="28"/>
        </w:rPr>
        <w:t>Училища</w:t>
      </w:r>
      <w:r>
        <w:rPr>
          <w:sz w:val="28"/>
          <w:szCs w:val="28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5B50D1" w:rsidRDefault="005B50D1" w:rsidP="0064741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7</w:t>
      </w:r>
      <w:r>
        <w:rPr>
          <w:sz w:val="28"/>
          <w:szCs w:val="28"/>
        </w:rPr>
        <w:t>.  При подаче заявления представляются следующие документы:</w:t>
      </w:r>
    </w:p>
    <w:p w:rsidR="005B50D1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5B50D1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представителя)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2AF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справку о состоянии здоровья (для детей с ограниченными возможностями);</w:t>
      </w:r>
    </w:p>
    <w:p w:rsidR="005B50D1" w:rsidRDefault="00EE02AF" w:rsidP="00EE02A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5B5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0D1" w:rsidRDefault="0094521B" w:rsidP="006474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3AD">
        <w:rPr>
          <w:sz w:val="28"/>
          <w:szCs w:val="28"/>
        </w:rPr>
        <w:t>8</w:t>
      </w:r>
      <w:r w:rsidR="005B50D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5B50D1">
        <w:rPr>
          <w:sz w:val="28"/>
          <w:szCs w:val="28"/>
        </w:rPr>
        <w:t xml:space="preserve">данные документы </w:t>
      </w:r>
      <w:r>
        <w:rPr>
          <w:sz w:val="28"/>
          <w:szCs w:val="28"/>
        </w:rPr>
        <w:t xml:space="preserve">поступающих </w:t>
      </w:r>
      <w:r w:rsidR="005B50D1">
        <w:rPr>
          <w:sz w:val="28"/>
          <w:szCs w:val="28"/>
        </w:rPr>
        <w:t>и материалы результатов отбора</w:t>
      </w:r>
      <w:r>
        <w:rPr>
          <w:sz w:val="28"/>
          <w:szCs w:val="28"/>
        </w:rPr>
        <w:t xml:space="preserve"> могут храниться в Школе от трёх до шести месяцев </w:t>
      </w:r>
      <w:r w:rsidR="005B50D1">
        <w:rPr>
          <w:sz w:val="28"/>
          <w:szCs w:val="28"/>
        </w:rPr>
        <w:t>с момента начала при</w:t>
      </w:r>
      <w:r>
        <w:rPr>
          <w:sz w:val="28"/>
          <w:szCs w:val="28"/>
        </w:rPr>
        <w:t>ё</w:t>
      </w:r>
      <w:r w:rsidR="005B50D1">
        <w:rPr>
          <w:sz w:val="28"/>
          <w:szCs w:val="28"/>
        </w:rPr>
        <w:t>ма документов.</w:t>
      </w: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Организация проведения отбора детей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организации проведения отбора детей в </w:t>
      </w:r>
      <w:r w:rsidR="00CD2092">
        <w:rPr>
          <w:sz w:val="28"/>
          <w:szCs w:val="28"/>
        </w:rPr>
        <w:t xml:space="preserve">Школе </w:t>
      </w:r>
      <w:r>
        <w:rPr>
          <w:sz w:val="28"/>
          <w:szCs w:val="28"/>
        </w:rPr>
        <w:t>формиру</w:t>
      </w:r>
      <w:r w:rsidR="00CD2092">
        <w:rPr>
          <w:sz w:val="28"/>
          <w:szCs w:val="28"/>
        </w:rPr>
        <w:t>ю</w:t>
      </w:r>
      <w:r>
        <w:rPr>
          <w:sz w:val="28"/>
          <w:szCs w:val="28"/>
        </w:rPr>
        <w:t>тся комисси</w:t>
      </w:r>
      <w:r w:rsidR="00CD2092">
        <w:rPr>
          <w:sz w:val="28"/>
          <w:szCs w:val="28"/>
        </w:rPr>
        <w:t>и</w:t>
      </w:r>
      <w:r>
        <w:rPr>
          <w:sz w:val="28"/>
          <w:szCs w:val="28"/>
        </w:rPr>
        <w:t xml:space="preserve"> по отбору детей. Комиссия по отбору детей формируется для каждой </w:t>
      </w:r>
      <w:r w:rsidR="00CD2092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 отдельно. 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4"/>
          <w:szCs w:val="24"/>
        </w:rPr>
      </w:pPr>
    </w:p>
    <w:p w:rsidR="005B50D1" w:rsidRDefault="005B50D1" w:rsidP="005B50D1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3.2. Комиссия по отбору детей формируется приказом директора </w:t>
      </w:r>
      <w:r w:rsidR="00CD2092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из числа преподавателей,</w:t>
      </w:r>
      <w:r w:rsidR="00CD2092">
        <w:rPr>
          <w:sz w:val="28"/>
          <w:szCs w:val="28"/>
        </w:rPr>
        <w:t xml:space="preserve"> работающих в Школе при училище,</w:t>
      </w:r>
      <w:r>
        <w:rPr>
          <w:sz w:val="28"/>
          <w:szCs w:val="28"/>
        </w:rPr>
        <w:t xml:space="preserve"> участвующих в реализации </w:t>
      </w:r>
      <w:r w:rsidR="00CD2092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. Количественный состав комиссии по отбору детей – </w:t>
      </w:r>
      <w:r w:rsidR="00CD2092">
        <w:rPr>
          <w:sz w:val="28"/>
          <w:szCs w:val="28"/>
        </w:rPr>
        <w:t>не менее трёх</w:t>
      </w:r>
      <w:r>
        <w:rPr>
          <w:sz w:val="28"/>
          <w:szCs w:val="28"/>
        </w:rPr>
        <w:t xml:space="preserve"> человек, в том числе предсе</w:t>
      </w:r>
      <w:r w:rsidR="00CD2092">
        <w:rPr>
          <w:sz w:val="28"/>
          <w:szCs w:val="28"/>
        </w:rPr>
        <w:t>датель комиссии по отбору детей</w:t>
      </w:r>
      <w:r>
        <w:rPr>
          <w:sz w:val="28"/>
          <w:szCs w:val="28"/>
        </w:rPr>
        <w:t xml:space="preserve">. Секретарь комиссии по отбору детей </w:t>
      </w:r>
      <w:r w:rsidR="00F64E1F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не входит</w:t>
      </w:r>
      <w:r w:rsidR="00F64E1F">
        <w:rPr>
          <w:sz w:val="28"/>
          <w:szCs w:val="28"/>
        </w:rPr>
        <w:t>ь</w:t>
      </w:r>
      <w:r>
        <w:rPr>
          <w:sz w:val="28"/>
          <w:szCs w:val="28"/>
        </w:rPr>
        <w:t xml:space="preserve"> в е</w:t>
      </w:r>
      <w:r w:rsidR="00CD2092">
        <w:rPr>
          <w:sz w:val="28"/>
          <w:szCs w:val="28"/>
        </w:rPr>
        <w:t>ё</w:t>
      </w:r>
      <w:r>
        <w:rPr>
          <w:sz w:val="28"/>
          <w:szCs w:val="28"/>
        </w:rPr>
        <w:t xml:space="preserve"> состав.</w:t>
      </w:r>
    </w:p>
    <w:p w:rsidR="005B50D1" w:rsidRDefault="005B50D1" w:rsidP="00F64E1F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3.3. Председателем комиссии по отбору детей </w:t>
      </w:r>
      <w:r w:rsidR="00F64E1F">
        <w:rPr>
          <w:sz w:val="28"/>
          <w:szCs w:val="28"/>
        </w:rPr>
        <w:t>должен быть педагогический работник Школы при училище, имеющий высшее профессиональное образование, соответствующее профилю ДПОП в области музыкального искусства. Председателем комиссии по отбору детей может быть директор или заместитель директора Училища.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 по отбору детей организует деятельность комис</w:t>
      </w:r>
      <w:r>
        <w:rPr>
          <w:sz w:val="28"/>
          <w:szCs w:val="28"/>
        </w:rPr>
        <w:softHyphen/>
        <w:t>сии, обеспечивает единство требований, предъявляемых к поступающим при проведении отбора детей.</w:t>
      </w:r>
    </w:p>
    <w:p w:rsidR="005B50D1" w:rsidRDefault="005B50D1" w:rsidP="005B50D1">
      <w:pPr>
        <w:spacing w:after="149"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Секретарь комиссии по отбору детей назначается директором из числа работников </w:t>
      </w:r>
      <w:r w:rsidR="00F64E1F">
        <w:rPr>
          <w:sz w:val="28"/>
          <w:szCs w:val="28"/>
        </w:rPr>
        <w:t>Школы</w:t>
      </w:r>
      <w:r>
        <w:rPr>
          <w:sz w:val="28"/>
          <w:szCs w:val="28"/>
        </w:rPr>
        <w:t>. Секретарь вед</w:t>
      </w:r>
      <w:r w:rsidR="00F64E1F">
        <w:rPr>
          <w:sz w:val="28"/>
          <w:szCs w:val="28"/>
        </w:rPr>
        <w:t>ё</w:t>
      </w:r>
      <w:r>
        <w:rPr>
          <w:sz w:val="28"/>
          <w:szCs w:val="28"/>
        </w:rPr>
        <w:t>т протоколы заседаний комиссии по отбору детей, при необходимости представляет в апелляционную комиссию необходимые материалы.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Сроки и процедура проведения отбора детей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E716B6">
      <w:pPr>
        <w:spacing w:line="240" w:lineRule="atLeast"/>
        <w:ind w:left="20" w:right="20"/>
        <w:jc w:val="both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 xml:space="preserve">4.1. </w:t>
      </w:r>
      <w:r w:rsidR="00E716B6">
        <w:rPr>
          <w:sz w:val="28"/>
          <w:szCs w:val="28"/>
        </w:rPr>
        <w:t>Училище самостоятельно определяет сроки проведения отбора детей для приёма в Школу в соответствующем году. Преимущественно о</w:t>
      </w:r>
      <w:r>
        <w:rPr>
          <w:sz w:val="28"/>
          <w:szCs w:val="28"/>
        </w:rPr>
        <w:t xml:space="preserve">тбор детей проводится с </w:t>
      </w:r>
      <w:r w:rsidR="00E716B6">
        <w:rPr>
          <w:sz w:val="28"/>
          <w:szCs w:val="28"/>
        </w:rPr>
        <w:t>15 мая</w:t>
      </w:r>
      <w:r>
        <w:rPr>
          <w:sz w:val="28"/>
          <w:szCs w:val="28"/>
        </w:rPr>
        <w:t xml:space="preserve"> по 15 июня текущего года.</w:t>
      </w:r>
    </w:p>
    <w:p w:rsidR="005B50D1" w:rsidRDefault="005B50D1" w:rsidP="007B0BE4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>
        <w:rPr>
          <w:rFonts w:eastAsia="Calibri"/>
          <w:sz w:val="28"/>
          <w:szCs w:val="28"/>
        </w:rPr>
        <w:t xml:space="preserve">.2. </w:t>
      </w:r>
      <w:r w:rsidR="007B0BE4">
        <w:rPr>
          <w:sz w:val="28"/>
          <w:szCs w:val="28"/>
        </w:rPr>
        <w:t>Отбор детей проводится в форме творческих заданий: прослушивания, просмотра, устных ответов, собеседования. Система оценок пятибалльная, оценка выставляется за каждый вид творческого задания. Возможно выставление дополнительных оценок за выполнение заданий, не входящих в основной перечень творческих испытаний (например, исполнение произведения на музыкальном инструменте и т.п.). Формы проведения отбора детей разрабатываются на отделениях Школы с учётом ФГТ и утверждаются директором Училища.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B0BE4">
        <w:rPr>
          <w:sz w:val="28"/>
          <w:szCs w:val="28"/>
        </w:rPr>
        <w:t>У</w:t>
      </w:r>
      <w:r w:rsidR="005225D4">
        <w:rPr>
          <w:sz w:val="28"/>
          <w:szCs w:val="28"/>
        </w:rPr>
        <w:t xml:space="preserve">становленные формы отбора </w:t>
      </w:r>
      <w:r w:rsidR="007B0BE4">
        <w:rPr>
          <w:sz w:val="28"/>
          <w:szCs w:val="28"/>
        </w:rPr>
        <w:t xml:space="preserve">и система оценок обеспечивают приём детей, обладающих творческими способностями и физическими </w:t>
      </w:r>
      <w:r w:rsidR="005225D4">
        <w:rPr>
          <w:sz w:val="28"/>
          <w:szCs w:val="28"/>
        </w:rPr>
        <w:t>данными, необходимыми для освоения соответствующих ДПОП.</w:t>
      </w:r>
    </w:p>
    <w:p w:rsidR="005B50D1" w:rsidRDefault="001B4EE5" w:rsidP="005B50D1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4.4. При проведении индивидуального отбора детей присутствие посторонних лиц допускается только с согласия всех членов комиссии по отбору детей.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C57CF">
        <w:rPr>
          <w:sz w:val="28"/>
          <w:szCs w:val="28"/>
        </w:rPr>
        <w:t>5</w:t>
      </w:r>
      <w:r>
        <w:rPr>
          <w:sz w:val="28"/>
          <w:szCs w:val="28"/>
        </w:rPr>
        <w:t>. Решение о результатах отбора принимается комиссией по отбору детей на закрытом заседании простым большинством голосов членов комиссии, уча</w:t>
      </w:r>
      <w:r>
        <w:rPr>
          <w:sz w:val="28"/>
          <w:szCs w:val="28"/>
        </w:rPr>
        <w:softHyphen/>
        <w:t>ствующих в заседании, при обязательном присутствии председателя комиссии. При равном числе голосов председатель комиссии по от</w:t>
      </w:r>
      <w:r>
        <w:rPr>
          <w:sz w:val="28"/>
          <w:szCs w:val="28"/>
        </w:rPr>
        <w:softHyphen/>
        <w:t>бору детей обладает правом решающего голоса.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</w:p>
    <w:p w:rsidR="005B50D1" w:rsidRDefault="005B50D1" w:rsidP="005B50D1">
      <w:pPr>
        <w:spacing w:line="240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5232">
        <w:rPr>
          <w:sz w:val="28"/>
          <w:szCs w:val="28"/>
        </w:rPr>
        <w:t>6</w:t>
      </w:r>
      <w:r>
        <w:rPr>
          <w:sz w:val="28"/>
          <w:szCs w:val="28"/>
        </w:rPr>
        <w:t>. На каждом заседании комиссии по отбору детей вед</w:t>
      </w:r>
      <w:r w:rsidR="002C5715">
        <w:rPr>
          <w:sz w:val="28"/>
          <w:szCs w:val="28"/>
        </w:rPr>
        <w:t>ё</w:t>
      </w:r>
      <w:r>
        <w:rPr>
          <w:sz w:val="28"/>
          <w:szCs w:val="28"/>
        </w:rPr>
        <w:t>тся протокол, в ко</w:t>
      </w:r>
      <w:r>
        <w:rPr>
          <w:sz w:val="28"/>
          <w:szCs w:val="28"/>
        </w:rPr>
        <w:softHyphen/>
        <w:t>тором отражается мнение всех членов комиссии о выявленных у поступающих творческих способностях и, при необходимости, физических данных. Протоко</w:t>
      </w:r>
      <w:r>
        <w:rPr>
          <w:sz w:val="28"/>
          <w:szCs w:val="28"/>
        </w:rPr>
        <w:softHyphen/>
        <w:t xml:space="preserve">лы заседаний комиссии по отбору детей хранятся в архиве </w:t>
      </w:r>
      <w:r w:rsidR="009C57CF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до окончания обучения </w:t>
      </w:r>
      <w:r w:rsidR="009C57CF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всех лиц, поступивших на основании отбора в соответствующем году. Копии протоколов или выписки из протоколов </w:t>
      </w:r>
      <w:r w:rsidR="009C57CF">
        <w:rPr>
          <w:sz w:val="28"/>
          <w:szCs w:val="28"/>
        </w:rPr>
        <w:t>могут храниться</w:t>
      </w:r>
      <w:r>
        <w:rPr>
          <w:sz w:val="28"/>
          <w:szCs w:val="28"/>
        </w:rPr>
        <w:t xml:space="preserve"> в личном деле обучающегося, поступив</w:t>
      </w:r>
      <w:r>
        <w:rPr>
          <w:sz w:val="28"/>
          <w:szCs w:val="28"/>
        </w:rPr>
        <w:softHyphen/>
        <w:t xml:space="preserve">шего в </w:t>
      </w:r>
      <w:r w:rsidR="009C57CF">
        <w:rPr>
          <w:sz w:val="28"/>
          <w:szCs w:val="28"/>
        </w:rPr>
        <w:t>Школу</w:t>
      </w:r>
      <w:r>
        <w:rPr>
          <w:sz w:val="28"/>
          <w:szCs w:val="28"/>
        </w:rPr>
        <w:t xml:space="preserve"> на основании результатов отбора, в тече</w:t>
      </w:r>
      <w:r>
        <w:rPr>
          <w:sz w:val="28"/>
          <w:szCs w:val="28"/>
        </w:rPr>
        <w:softHyphen/>
        <w:t>ние всего срока хранения личного дела.</w:t>
      </w: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4.</w:t>
      </w:r>
      <w:r w:rsidR="00F45232">
        <w:rPr>
          <w:sz w:val="28"/>
          <w:szCs w:val="28"/>
        </w:rPr>
        <w:t>7</w:t>
      </w:r>
      <w:r>
        <w:rPr>
          <w:sz w:val="28"/>
          <w:szCs w:val="28"/>
        </w:rPr>
        <w:t>. Результаты по каждой из форм проведения отбора объявляются не позд</w:t>
      </w:r>
      <w:r>
        <w:rPr>
          <w:sz w:val="28"/>
          <w:szCs w:val="28"/>
        </w:rPr>
        <w:softHyphen/>
        <w:t>нее тр</w:t>
      </w:r>
      <w:r w:rsidR="00105C1C">
        <w:rPr>
          <w:sz w:val="28"/>
          <w:szCs w:val="28"/>
        </w:rPr>
        <w:t>ё</w:t>
      </w:r>
      <w:r>
        <w:rPr>
          <w:sz w:val="28"/>
          <w:szCs w:val="28"/>
        </w:rPr>
        <w:t xml:space="preserve">х рабочих дней после проведения </w:t>
      </w:r>
      <w:r w:rsidR="00105C1C">
        <w:rPr>
          <w:sz w:val="28"/>
          <w:szCs w:val="28"/>
        </w:rPr>
        <w:t>приёма</w:t>
      </w:r>
      <w:r>
        <w:rPr>
          <w:sz w:val="28"/>
          <w:szCs w:val="28"/>
        </w:rPr>
        <w:t>. Объявление указанных ре</w:t>
      </w:r>
      <w:r>
        <w:rPr>
          <w:sz w:val="28"/>
          <w:szCs w:val="28"/>
        </w:rPr>
        <w:softHyphen/>
        <w:t xml:space="preserve">зультатов осуществляется путем размещения </w:t>
      </w:r>
      <w:proofErr w:type="spellStart"/>
      <w:r>
        <w:rPr>
          <w:sz w:val="28"/>
          <w:szCs w:val="28"/>
        </w:rPr>
        <w:t>пофамильного</w:t>
      </w:r>
      <w:proofErr w:type="spellEnd"/>
      <w:r>
        <w:rPr>
          <w:sz w:val="28"/>
          <w:szCs w:val="28"/>
        </w:rPr>
        <w:t xml:space="preserve"> списка-рейтинга с указанием системы оценок, применяемой в </w:t>
      </w:r>
      <w:r w:rsidR="00105C1C">
        <w:rPr>
          <w:sz w:val="28"/>
          <w:szCs w:val="28"/>
        </w:rPr>
        <w:t>Школе</w:t>
      </w:r>
      <w:r>
        <w:rPr>
          <w:sz w:val="28"/>
          <w:szCs w:val="28"/>
        </w:rPr>
        <w:t xml:space="preserve">, и оценок, полученных каждым поступающим. Данные результаты размещаются на информационном стенде и на официальном сайте </w:t>
      </w:r>
      <w:r w:rsidR="00105C1C">
        <w:rPr>
          <w:sz w:val="28"/>
          <w:szCs w:val="28"/>
        </w:rPr>
        <w:t>Училища.</w:t>
      </w: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  <w:r w:rsidRPr="002C5715">
        <w:rPr>
          <w:sz w:val="28"/>
          <w:szCs w:val="28"/>
        </w:rPr>
        <w:t>4.</w:t>
      </w:r>
      <w:r w:rsidR="00F45232">
        <w:rPr>
          <w:sz w:val="28"/>
          <w:szCs w:val="28"/>
        </w:rPr>
        <w:t>8</w:t>
      </w:r>
      <w:r>
        <w:rPr>
          <w:sz w:val="28"/>
          <w:szCs w:val="28"/>
        </w:rPr>
        <w:t>. Комиссия по отбору детей переда</w:t>
      </w:r>
      <w:r w:rsidR="002C5715">
        <w:rPr>
          <w:sz w:val="28"/>
          <w:szCs w:val="28"/>
        </w:rPr>
        <w:t>ё</w:t>
      </w:r>
      <w:r>
        <w:rPr>
          <w:sz w:val="28"/>
          <w:szCs w:val="28"/>
        </w:rPr>
        <w:t>т сведения об указанных результатах</w:t>
      </w:r>
      <w:r w:rsidR="00F45232">
        <w:rPr>
          <w:sz w:val="28"/>
          <w:szCs w:val="28"/>
        </w:rPr>
        <w:t xml:space="preserve"> директору Училища и</w:t>
      </w:r>
      <w:r>
        <w:rPr>
          <w:sz w:val="28"/>
          <w:szCs w:val="28"/>
        </w:rPr>
        <w:t xml:space="preserve"> в при</w:t>
      </w:r>
      <w:r w:rsidR="002C5715">
        <w:rPr>
          <w:sz w:val="28"/>
          <w:szCs w:val="28"/>
        </w:rPr>
        <w:t>ё</w:t>
      </w:r>
      <w:r w:rsidR="00F45232">
        <w:rPr>
          <w:sz w:val="28"/>
          <w:szCs w:val="28"/>
        </w:rPr>
        <w:t xml:space="preserve">мную комиссию </w:t>
      </w:r>
      <w:r>
        <w:rPr>
          <w:sz w:val="28"/>
          <w:szCs w:val="28"/>
        </w:rPr>
        <w:t>не позднее следующего ра</w:t>
      </w:r>
      <w:r>
        <w:rPr>
          <w:sz w:val="28"/>
          <w:szCs w:val="28"/>
        </w:rPr>
        <w:softHyphen/>
        <w:t>бочего дня после принятия решения о результатах отбора.</w:t>
      </w:r>
    </w:p>
    <w:p w:rsidR="00EC5B6F" w:rsidRDefault="005B50D1" w:rsidP="00EC5B6F">
      <w:pPr>
        <w:spacing w:after="85" w:line="240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5232">
        <w:rPr>
          <w:sz w:val="28"/>
          <w:szCs w:val="28"/>
        </w:rPr>
        <w:t>9</w:t>
      </w:r>
      <w:r>
        <w:rPr>
          <w:sz w:val="28"/>
          <w:szCs w:val="28"/>
        </w:rPr>
        <w:t xml:space="preserve">. Поступающие, не участвовавшие в отборе в установленные </w:t>
      </w:r>
      <w:r w:rsidR="00F45232">
        <w:rPr>
          <w:sz w:val="28"/>
          <w:szCs w:val="28"/>
        </w:rPr>
        <w:t>Училищем</w:t>
      </w:r>
      <w:r>
        <w:rPr>
          <w:sz w:val="28"/>
          <w:szCs w:val="28"/>
        </w:rPr>
        <w:t xml:space="preserve"> сроки по уважительной причине (вследствие болезни или по иным обстоятельствам, подтвержд</w:t>
      </w:r>
      <w:r w:rsidR="00F45232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документально), допускаются к отбору </w:t>
      </w:r>
      <w:r w:rsidR="00F45232">
        <w:rPr>
          <w:sz w:val="28"/>
          <w:szCs w:val="28"/>
        </w:rPr>
        <w:t>в иное время, но в пределах общего срока</w:t>
      </w:r>
      <w:r>
        <w:rPr>
          <w:sz w:val="28"/>
          <w:szCs w:val="28"/>
        </w:rPr>
        <w:t>, устан</w:t>
      </w:r>
      <w:r w:rsidR="00F45232">
        <w:rPr>
          <w:sz w:val="28"/>
          <w:szCs w:val="28"/>
        </w:rPr>
        <w:t>овленного Училищем проведения приёма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softHyphen/>
        <w:t>тей</w:t>
      </w:r>
      <w:r w:rsidR="00F45232">
        <w:rPr>
          <w:sz w:val="28"/>
          <w:szCs w:val="28"/>
        </w:rPr>
        <w:t xml:space="preserve"> в Школу</w:t>
      </w:r>
      <w:r>
        <w:rPr>
          <w:sz w:val="28"/>
          <w:szCs w:val="28"/>
        </w:rPr>
        <w:t>.</w:t>
      </w:r>
    </w:p>
    <w:p w:rsidR="005B50D1" w:rsidRDefault="005B50D1" w:rsidP="00EC5B6F">
      <w:pPr>
        <w:spacing w:after="85" w:line="240" w:lineRule="atLeast"/>
        <w:ind w:left="20"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1E784D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. </w:t>
      </w:r>
      <w:r w:rsidR="001E784D">
        <w:rPr>
          <w:rFonts w:eastAsia="Calibri"/>
          <w:sz w:val="28"/>
          <w:szCs w:val="28"/>
        </w:rPr>
        <w:t xml:space="preserve">Дополнительный индивидуальный отбор </w:t>
      </w:r>
      <w:r w:rsidR="0001459C">
        <w:rPr>
          <w:rFonts w:eastAsia="Calibri"/>
          <w:sz w:val="28"/>
          <w:szCs w:val="28"/>
        </w:rPr>
        <w:t xml:space="preserve">и приём </w:t>
      </w:r>
      <w:r w:rsidR="001E784D">
        <w:rPr>
          <w:rFonts w:eastAsia="Calibri"/>
          <w:sz w:val="28"/>
          <w:szCs w:val="28"/>
        </w:rPr>
        <w:t>детей</w:t>
      </w:r>
      <w:r w:rsidR="0001459C">
        <w:rPr>
          <w:rFonts w:eastAsia="Calibri"/>
          <w:sz w:val="28"/>
          <w:szCs w:val="28"/>
        </w:rPr>
        <w:t xml:space="preserve"> в Школу</w:t>
      </w:r>
      <w:r w:rsidR="001E784D">
        <w:rPr>
          <w:rFonts w:eastAsia="Calibri"/>
          <w:sz w:val="28"/>
          <w:szCs w:val="28"/>
        </w:rPr>
        <w:t xml:space="preserve"> (в случае наличия свободных мест) проводится в сроки, установленные Училищем, но не позднее 29 августа, в установленном данным Положением порядке.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Pr="00EC5B6F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Подача и рассмотрение апелляции. Повторное проведение отбора детей</w:t>
      </w:r>
    </w:p>
    <w:p w:rsidR="005B50D1" w:rsidRDefault="005B50D1" w:rsidP="005B50D1">
      <w:pPr>
        <w:jc w:val="center"/>
        <w:rPr>
          <w:sz w:val="24"/>
          <w:szCs w:val="24"/>
        </w:rPr>
      </w:pP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5.1. Родители (законные представители) поступающих вправе подать пись</w:t>
      </w:r>
      <w:r>
        <w:rPr>
          <w:sz w:val="28"/>
          <w:szCs w:val="28"/>
        </w:rPr>
        <w:softHyphen/>
        <w:t xml:space="preserve">менное заявление об апелляции по процедуре </w:t>
      </w:r>
      <w:r w:rsidR="00EC5B6F">
        <w:rPr>
          <w:sz w:val="28"/>
          <w:szCs w:val="28"/>
        </w:rPr>
        <w:t xml:space="preserve">и (или) результатам </w:t>
      </w:r>
      <w:r>
        <w:rPr>
          <w:sz w:val="28"/>
          <w:szCs w:val="28"/>
        </w:rPr>
        <w:t xml:space="preserve">проведения </w:t>
      </w:r>
      <w:r w:rsidR="00EC5B6F">
        <w:rPr>
          <w:sz w:val="28"/>
          <w:szCs w:val="28"/>
        </w:rPr>
        <w:t>индивидуального отбора детей</w:t>
      </w:r>
      <w:r>
        <w:rPr>
          <w:sz w:val="28"/>
          <w:szCs w:val="28"/>
        </w:rPr>
        <w:t xml:space="preserve"> в апелляционную комиссию не позднее следующего рабочего дня после объявления результатов отбора </w:t>
      </w:r>
      <w:r w:rsidR="00EC5B6F">
        <w:rPr>
          <w:sz w:val="28"/>
          <w:szCs w:val="28"/>
        </w:rPr>
        <w:t>поступающих</w:t>
      </w:r>
      <w:r>
        <w:rPr>
          <w:sz w:val="28"/>
          <w:szCs w:val="28"/>
        </w:rPr>
        <w:t>.</w:t>
      </w:r>
    </w:p>
    <w:p w:rsidR="005B50D1" w:rsidRDefault="005B50D1" w:rsidP="005B50D1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5.2. Состав апелляционной комиссии утверждается приказом директора </w:t>
      </w:r>
      <w:r w:rsidR="00EC5B6F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 одновременно с утверждением состава комиссии по отбору детей. </w:t>
      </w:r>
      <w:r>
        <w:rPr>
          <w:sz w:val="28"/>
          <w:szCs w:val="28"/>
        </w:rPr>
        <w:lastRenderedPageBreak/>
        <w:t>Апелляционная комиссия формируется в количестве не менее тр</w:t>
      </w:r>
      <w:r w:rsidR="00EC5B6F">
        <w:rPr>
          <w:sz w:val="28"/>
          <w:szCs w:val="28"/>
        </w:rPr>
        <w:t>ё</w:t>
      </w:r>
      <w:r>
        <w:rPr>
          <w:sz w:val="28"/>
          <w:szCs w:val="28"/>
        </w:rPr>
        <w:t xml:space="preserve">х человек из числа работников </w:t>
      </w:r>
      <w:r w:rsidR="00EC5B6F">
        <w:rPr>
          <w:sz w:val="28"/>
          <w:szCs w:val="28"/>
        </w:rPr>
        <w:t>Школы при училище</w:t>
      </w:r>
      <w:r>
        <w:rPr>
          <w:sz w:val="28"/>
          <w:szCs w:val="28"/>
        </w:rPr>
        <w:t>, не входящих в состав комиссий по отбору</w:t>
      </w:r>
      <w:r w:rsidR="00EC5B6F">
        <w:rPr>
          <w:sz w:val="28"/>
          <w:szCs w:val="28"/>
        </w:rPr>
        <w:t xml:space="preserve"> и приёму</w:t>
      </w:r>
      <w:r>
        <w:rPr>
          <w:sz w:val="28"/>
          <w:szCs w:val="28"/>
        </w:rPr>
        <w:t xml:space="preserve"> детей</w:t>
      </w:r>
      <w:r w:rsidR="00EC5B6F">
        <w:rPr>
          <w:sz w:val="28"/>
          <w:szCs w:val="28"/>
        </w:rPr>
        <w:t xml:space="preserve"> в соответствующем году</w:t>
      </w:r>
      <w:r>
        <w:rPr>
          <w:sz w:val="28"/>
          <w:szCs w:val="28"/>
        </w:rPr>
        <w:t>.</w:t>
      </w:r>
    </w:p>
    <w:p w:rsidR="005B50D1" w:rsidRDefault="005B50D1" w:rsidP="00EC5B6F">
      <w:pPr>
        <w:spacing w:line="240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5.3.</w:t>
      </w:r>
      <w:r w:rsidR="00EC5B6F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Апелляция рассматривается не позднее одного рабочего дня со дня е</w:t>
      </w:r>
      <w:r w:rsidR="00EC5B6F">
        <w:rPr>
          <w:sz w:val="28"/>
          <w:szCs w:val="28"/>
        </w:rPr>
        <w:t>ё</w:t>
      </w:r>
      <w:r>
        <w:rPr>
          <w:sz w:val="28"/>
          <w:szCs w:val="28"/>
        </w:rPr>
        <w:t xml:space="preserve"> подачи на заседании апелляционной комиссии, на которое приглашаются роди</w:t>
      </w:r>
      <w:r>
        <w:rPr>
          <w:sz w:val="28"/>
          <w:szCs w:val="28"/>
        </w:rPr>
        <w:softHyphen/>
        <w:t>тели (законные представители) поступающих, не согласные с решением комис</w:t>
      </w:r>
      <w:r>
        <w:rPr>
          <w:sz w:val="28"/>
          <w:szCs w:val="28"/>
        </w:rPr>
        <w:softHyphen/>
        <w:t>сии по отбору детей.</w:t>
      </w:r>
    </w:p>
    <w:p w:rsidR="005B50D1" w:rsidRDefault="005B50D1" w:rsidP="005B50D1">
      <w:pPr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5.4. Для рассмотрения апелляции секретарь комиссии по отбору детей направля</w:t>
      </w:r>
      <w:r>
        <w:rPr>
          <w:sz w:val="28"/>
          <w:szCs w:val="28"/>
        </w:rPr>
        <w:softHyphen/>
        <w:t xml:space="preserve">ет в апелляционную комиссию протоколы </w:t>
      </w:r>
      <w:r w:rsidR="00EC5B6F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заседания комиссии по отбору детей и всю иную документацию, связанную с процедурой отбора</w:t>
      </w:r>
      <w:r w:rsidR="00EC5B6F">
        <w:rPr>
          <w:sz w:val="28"/>
          <w:szCs w:val="28"/>
        </w:rPr>
        <w:t xml:space="preserve"> по данной апелляции</w:t>
      </w:r>
      <w:r>
        <w:rPr>
          <w:sz w:val="28"/>
          <w:szCs w:val="28"/>
        </w:rPr>
        <w:t>.</w:t>
      </w:r>
    </w:p>
    <w:p w:rsidR="005B50D1" w:rsidRDefault="005B50D1" w:rsidP="00884EC7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>5.5. Апелляционная комиссия принимает решение о целесообразности или нецелесообразности повторного проведения отбора в отношении поступающ</w:t>
      </w:r>
      <w:r w:rsidR="00EC5B6F">
        <w:rPr>
          <w:sz w:val="28"/>
          <w:szCs w:val="28"/>
        </w:rPr>
        <w:t>их</w:t>
      </w:r>
      <w:r>
        <w:rPr>
          <w:sz w:val="28"/>
          <w:szCs w:val="28"/>
        </w:rPr>
        <w:t>, родители (законные представители) котор</w:t>
      </w:r>
      <w:r w:rsidR="00EC5B6F">
        <w:rPr>
          <w:sz w:val="28"/>
          <w:szCs w:val="28"/>
        </w:rPr>
        <w:t>ых</w:t>
      </w:r>
      <w:r>
        <w:rPr>
          <w:sz w:val="28"/>
          <w:szCs w:val="28"/>
        </w:rPr>
        <w:t xml:space="preserve"> подали апелляцию. Данное решение </w:t>
      </w:r>
      <w:r w:rsidR="00EC5B6F">
        <w:rPr>
          <w:sz w:val="28"/>
          <w:szCs w:val="28"/>
        </w:rPr>
        <w:t xml:space="preserve">принимается и </w:t>
      </w:r>
      <w:r>
        <w:rPr>
          <w:sz w:val="28"/>
          <w:szCs w:val="28"/>
        </w:rPr>
        <w:t>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>
        <w:rPr>
          <w:sz w:val="28"/>
          <w:szCs w:val="28"/>
        </w:rPr>
        <w:softHyphen/>
        <w:t>ном числе голосов председатель комиссии обладает правом решающего голоса.</w:t>
      </w:r>
    </w:p>
    <w:p w:rsidR="00884EC7" w:rsidRDefault="005B50D1" w:rsidP="00884EC7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</w:t>
      </w:r>
      <w:r w:rsidR="00884EC7">
        <w:rPr>
          <w:sz w:val="28"/>
          <w:szCs w:val="28"/>
        </w:rPr>
        <w:t xml:space="preserve">рабочего </w:t>
      </w:r>
      <w:r>
        <w:rPr>
          <w:sz w:val="28"/>
          <w:szCs w:val="28"/>
        </w:rPr>
        <w:t>дня</w:t>
      </w:r>
      <w:r w:rsidR="00884EC7">
        <w:rPr>
          <w:sz w:val="28"/>
          <w:szCs w:val="28"/>
        </w:rPr>
        <w:t>, следующего за днём принятия</w:t>
      </w:r>
      <w:r>
        <w:rPr>
          <w:sz w:val="28"/>
          <w:szCs w:val="28"/>
        </w:rPr>
        <w:t>.</w:t>
      </w:r>
    </w:p>
    <w:p w:rsidR="005B50D1" w:rsidRDefault="005B50D1" w:rsidP="00884EC7">
      <w:pPr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5.7. На каждом заседании апелляционной комиссии вед</w:t>
      </w:r>
      <w:r w:rsidR="00884EC7">
        <w:rPr>
          <w:sz w:val="28"/>
          <w:szCs w:val="28"/>
        </w:rPr>
        <w:t>ё</w:t>
      </w:r>
      <w:r>
        <w:rPr>
          <w:sz w:val="28"/>
          <w:szCs w:val="28"/>
        </w:rPr>
        <w:t>тся протокол.</w:t>
      </w:r>
    </w:p>
    <w:p w:rsidR="005B50D1" w:rsidRDefault="005B50D1" w:rsidP="005B50D1">
      <w:pPr>
        <w:spacing w:after="89" w:line="216" w:lineRule="atLeas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Повторное проведение </w:t>
      </w:r>
      <w:r w:rsidR="00884EC7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отбора детей проводится в течение тр</w:t>
      </w:r>
      <w:r w:rsidR="00884EC7">
        <w:rPr>
          <w:sz w:val="28"/>
          <w:szCs w:val="28"/>
        </w:rPr>
        <w:t>ё</w:t>
      </w:r>
      <w:r>
        <w:rPr>
          <w:sz w:val="28"/>
          <w:szCs w:val="28"/>
        </w:rPr>
        <w:t>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5B50D1" w:rsidRDefault="005B50D1" w:rsidP="005B50D1">
      <w:pPr>
        <w:spacing w:after="89" w:line="216" w:lineRule="atLeast"/>
        <w:ind w:right="20"/>
        <w:jc w:val="both"/>
        <w:rPr>
          <w:sz w:val="24"/>
          <w:szCs w:val="24"/>
        </w:rPr>
      </w:pPr>
    </w:p>
    <w:p w:rsidR="005B50D1" w:rsidRDefault="005B50D1" w:rsidP="005B5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Порядок зачисления детей в </w:t>
      </w:r>
      <w:r w:rsidR="0001459C">
        <w:rPr>
          <w:b/>
          <w:sz w:val="28"/>
          <w:szCs w:val="28"/>
        </w:rPr>
        <w:t>Школу</w:t>
      </w:r>
    </w:p>
    <w:p w:rsidR="005B50D1" w:rsidRDefault="005B50D1" w:rsidP="005B50D1">
      <w:pPr>
        <w:jc w:val="center"/>
        <w:rPr>
          <w:b/>
          <w:sz w:val="24"/>
          <w:szCs w:val="24"/>
        </w:rPr>
      </w:pP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Зачисление в </w:t>
      </w:r>
      <w:r w:rsidR="0001459C">
        <w:rPr>
          <w:sz w:val="28"/>
          <w:szCs w:val="28"/>
        </w:rPr>
        <w:t>Школу</w:t>
      </w:r>
      <w:r>
        <w:rPr>
          <w:sz w:val="28"/>
          <w:szCs w:val="28"/>
        </w:rPr>
        <w:t xml:space="preserve"> в целях обучения по </w:t>
      </w:r>
      <w:r w:rsidR="0001459C">
        <w:rPr>
          <w:sz w:val="28"/>
          <w:szCs w:val="28"/>
        </w:rPr>
        <w:t>ДПОП в области музыкального искусства</w:t>
      </w:r>
      <w:r>
        <w:rPr>
          <w:sz w:val="28"/>
          <w:szCs w:val="28"/>
        </w:rPr>
        <w:t xml:space="preserve"> проводится после завершения отбора в сроки</w:t>
      </w:r>
      <w:r w:rsidR="0001459C">
        <w:rPr>
          <w:sz w:val="28"/>
          <w:szCs w:val="28"/>
        </w:rPr>
        <w:t>, установленные Училищем</w:t>
      </w:r>
      <w:r>
        <w:rPr>
          <w:sz w:val="28"/>
          <w:szCs w:val="28"/>
        </w:rPr>
        <w:t xml:space="preserve"> </w:t>
      </w:r>
      <w:r w:rsidR="0001459C">
        <w:rPr>
          <w:sz w:val="28"/>
          <w:szCs w:val="28"/>
        </w:rPr>
        <w:t xml:space="preserve">(но не позднее </w:t>
      </w:r>
      <w:r w:rsidR="001B26F1">
        <w:rPr>
          <w:sz w:val="28"/>
          <w:szCs w:val="28"/>
        </w:rPr>
        <w:t>31 августа</w:t>
      </w:r>
      <w:r w:rsidR="0001459C">
        <w:rPr>
          <w:sz w:val="28"/>
          <w:szCs w:val="28"/>
        </w:rPr>
        <w:t xml:space="preserve"> текущего учебного года).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6.2. Основанием для приема </w:t>
      </w:r>
      <w:r w:rsidR="0001459C">
        <w:rPr>
          <w:sz w:val="28"/>
          <w:szCs w:val="28"/>
        </w:rPr>
        <w:t>Школу</w:t>
      </w:r>
      <w:r>
        <w:rPr>
          <w:sz w:val="28"/>
          <w:szCs w:val="28"/>
        </w:rPr>
        <w:t xml:space="preserve"> являются результаты отбора детей.</w:t>
      </w:r>
    </w:p>
    <w:p w:rsidR="005B50D1" w:rsidRDefault="005B50D1" w:rsidP="005B50D1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4"/>
          <w:szCs w:val="24"/>
        </w:rPr>
        <w:t>6</w:t>
      </w:r>
      <w:r>
        <w:rPr>
          <w:sz w:val="28"/>
          <w:szCs w:val="28"/>
        </w:rPr>
        <w:t xml:space="preserve">.3. При наличии мест, оставшихся вакантными после зачисления по результатам отбора детей, </w:t>
      </w:r>
      <w:r w:rsidR="0001459C">
        <w:rPr>
          <w:sz w:val="28"/>
          <w:szCs w:val="28"/>
        </w:rPr>
        <w:t>Школа может</w:t>
      </w:r>
      <w:r>
        <w:rPr>
          <w:sz w:val="28"/>
          <w:szCs w:val="28"/>
        </w:rPr>
        <w:t xml:space="preserve"> проводить дополнительный при</w:t>
      </w:r>
      <w:r w:rsidR="0001459C">
        <w:rPr>
          <w:sz w:val="28"/>
          <w:szCs w:val="28"/>
        </w:rPr>
        <w:t>ё</w:t>
      </w:r>
      <w:r>
        <w:rPr>
          <w:sz w:val="28"/>
          <w:szCs w:val="28"/>
        </w:rPr>
        <w:t xml:space="preserve">м детей на </w:t>
      </w:r>
      <w:r w:rsidR="001B26F1">
        <w:rPr>
          <w:sz w:val="28"/>
          <w:szCs w:val="28"/>
        </w:rPr>
        <w:t>ДПОП в области музыкального искусства. Зачисление на вакантные места проводится по результатам дополнительного отбора детей и должно заканчиваться до начала учебного года (не позднее 31 августа).</w:t>
      </w:r>
    </w:p>
    <w:p w:rsidR="009756C5" w:rsidRDefault="005B50D1" w:rsidP="00E35FF3">
      <w:pPr>
        <w:spacing w:line="216" w:lineRule="atLeas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B26F1">
        <w:rPr>
          <w:sz w:val="28"/>
          <w:szCs w:val="28"/>
        </w:rPr>
        <w:t>Организация д</w:t>
      </w:r>
      <w:r>
        <w:rPr>
          <w:sz w:val="28"/>
          <w:szCs w:val="28"/>
        </w:rPr>
        <w:t>ополнительн</w:t>
      </w:r>
      <w:r w:rsidR="001B26F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B26F1">
        <w:rPr>
          <w:sz w:val="28"/>
          <w:szCs w:val="28"/>
        </w:rPr>
        <w:t>приёма и зачисления</w:t>
      </w:r>
      <w:r>
        <w:rPr>
          <w:sz w:val="28"/>
          <w:szCs w:val="28"/>
        </w:rPr>
        <w:t xml:space="preserve"> детей осуществляется в </w:t>
      </w:r>
      <w:r w:rsidR="001B26F1">
        <w:rPr>
          <w:sz w:val="28"/>
          <w:szCs w:val="28"/>
        </w:rPr>
        <w:t>соответствии с данными Правилами приёма</w:t>
      </w:r>
      <w:r>
        <w:rPr>
          <w:sz w:val="28"/>
          <w:szCs w:val="28"/>
        </w:rPr>
        <w:t>.</w:t>
      </w:r>
      <w:r w:rsidR="001B26F1">
        <w:rPr>
          <w:sz w:val="28"/>
          <w:szCs w:val="28"/>
        </w:rPr>
        <w:t xml:space="preserve"> Сроки дополнительного приёма публикуются на информационном стенде и официальном сайте Училища.</w:t>
      </w:r>
    </w:p>
    <w:sectPr w:rsidR="009756C5" w:rsidSect="00E0584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93" w:rsidRDefault="00657793" w:rsidP="00E05842">
      <w:r>
        <w:separator/>
      </w:r>
    </w:p>
  </w:endnote>
  <w:endnote w:type="continuationSeparator" w:id="0">
    <w:p w:rsidR="00657793" w:rsidRDefault="00657793" w:rsidP="00E0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77573"/>
      <w:docPartObj>
        <w:docPartGallery w:val="Page Numbers (Bottom of Page)"/>
        <w:docPartUnique/>
      </w:docPartObj>
    </w:sdtPr>
    <w:sdtEndPr/>
    <w:sdtContent>
      <w:p w:rsidR="00E05842" w:rsidRDefault="00E0584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8A">
          <w:rPr>
            <w:noProof/>
          </w:rPr>
          <w:t>7</w:t>
        </w:r>
        <w:r>
          <w:fldChar w:fldCharType="end"/>
        </w:r>
      </w:p>
    </w:sdtContent>
  </w:sdt>
  <w:p w:rsidR="00E05842" w:rsidRDefault="00E058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93" w:rsidRDefault="00657793" w:rsidP="00E05842">
      <w:r>
        <w:separator/>
      </w:r>
    </w:p>
  </w:footnote>
  <w:footnote w:type="continuationSeparator" w:id="0">
    <w:p w:rsidR="00657793" w:rsidRDefault="00657793" w:rsidP="00E0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492"/>
    <w:multiLevelType w:val="multilevel"/>
    <w:tmpl w:val="9A74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4992"/>
    <w:multiLevelType w:val="multilevel"/>
    <w:tmpl w:val="373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42DBB"/>
    <w:multiLevelType w:val="multilevel"/>
    <w:tmpl w:val="3656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40C4A"/>
    <w:multiLevelType w:val="multilevel"/>
    <w:tmpl w:val="410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E7929"/>
    <w:multiLevelType w:val="multilevel"/>
    <w:tmpl w:val="DB2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819FC"/>
    <w:multiLevelType w:val="multilevel"/>
    <w:tmpl w:val="2D32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64416"/>
    <w:multiLevelType w:val="multilevel"/>
    <w:tmpl w:val="94E6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77BB9"/>
    <w:multiLevelType w:val="multilevel"/>
    <w:tmpl w:val="67F6A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F0264"/>
    <w:multiLevelType w:val="multilevel"/>
    <w:tmpl w:val="EB5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9689D"/>
    <w:multiLevelType w:val="multilevel"/>
    <w:tmpl w:val="DBE6A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5D5E2846"/>
    <w:multiLevelType w:val="multilevel"/>
    <w:tmpl w:val="7DDE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B6A8A"/>
    <w:multiLevelType w:val="hybridMultilevel"/>
    <w:tmpl w:val="06FEAD1A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38D0"/>
    <w:multiLevelType w:val="hybridMultilevel"/>
    <w:tmpl w:val="812C17D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683"/>
    <w:multiLevelType w:val="multilevel"/>
    <w:tmpl w:val="9E60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65341"/>
    <w:multiLevelType w:val="hybridMultilevel"/>
    <w:tmpl w:val="526C8810"/>
    <w:lvl w:ilvl="0" w:tplc="FCCE2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B33586"/>
    <w:multiLevelType w:val="multilevel"/>
    <w:tmpl w:val="323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44135"/>
    <w:multiLevelType w:val="hybridMultilevel"/>
    <w:tmpl w:val="2000F678"/>
    <w:lvl w:ilvl="0" w:tplc="FCCE22FA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5D"/>
    <w:rsid w:val="0001459C"/>
    <w:rsid w:val="00105C1C"/>
    <w:rsid w:val="001A6069"/>
    <w:rsid w:val="001B26F1"/>
    <w:rsid w:val="001B3C43"/>
    <w:rsid w:val="001B4EE5"/>
    <w:rsid w:val="001E784D"/>
    <w:rsid w:val="001F4C71"/>
    <w:rsid w:val="002251F1"/>
    <w:rsid w:val="002C5715"/>
    <w:rsid w:val="002F276B"/>
    <w:rsid w:val="002F575D"/>
    <w:rsid w:val="00373843"/>
    <w:rsid w:val="004333AD"/>
    <w:rsid w:val="00472D0A"/>
    <w:rsid w:val="005225D4"/>
    <w:rsid w:val="00532A74"/>
    <w:rsid w:val="005B50D1"/>
    <w:rsid w:val="00647419"/>
    <w:rsid w:val="00657793"/>
    <w:rsid w:val="006603EE"/>
    <w:rsid w:val="00674CAB"/>
    <w:rsid w:val="00682E8D"/>
    <w:rsid w:val="00686BF5"/>
    <w:rsid w:val="006B1F31"/>
    <w:rsid w:val="006D72BB"/>
    <w:rsid w:val="007B0BE4"/>
    <w:rsid w:val="007E33D9"/>
    <w:rsid w:val="008335FB"/>
    <w:rsid w:val="00863120"/>
    <w:rsid w:val="00884EC7"/>
    <w:rsid w:val="0094521B"/>
    <w:rsid w:val="00946A3C"/>
    <w:rsid w:val="009756C5"/>
    <w:rsid w:val="009B4619"/>
    <w:rsid w:val="009C57CF"/>
    <w:rsid w:val="009E2468"/>
    <w:rsid w:val="009E7ECF"/>
    <w:rsid w:val="00B30E78"/>
    <w:rsid w:val="00B66DE6"/>
    <w:rsid w:val="00BA1F3F"/>
    <w:rsid w:val="00BA6624"/>
    <w:rsid w:val="00BC025D"/>
    <w:rsid w:val="00C84FFD"/>
    <w:rsid w:val="00CD2092"/>
    <w:rsid w:val="00D0348A"/>
    <w:rsid w:val="00D155BA"/>
    <w:rsid w:val="00E05842"/>
    <w:rsid w:val="00E07820"/>
    <w:rsid w:val="00E35FF3"/>
    <w:rsid w:val="00E716B6"/>
    <w:rsid w:val="00EA6F2E"/>
    <w:rsid w:val="00EB4B24"/>
    <w:rsid w:val="00EC5B6F"/>
    <w:rsid w:val="00EE02AF"/>
    <w:rsid w:val="00F45232"/>
    <w:rsid w:val="00F64E1F"/>
    <w:rsid w:val="00F966D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6DC7E6-AB04-49C6-AD88-387FF37F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66D7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F966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50D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B5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9756C5"/>
    <w:rPr>
      <w:b/>
      <w:bCs/>
    </w:rPr>
  </w:style>
  <w:style w:type="paragraph" w:customStyle="1" w:styleId="acxspmiddle">
    <w:name w:val="acxspmiddle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a"/>
    <w:basedOn w:val="a"/>
    <w:rsid w:val="009756C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5F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FF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05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058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58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2015-10-06T07:26:00Z</cp:lastPrinted>
  <dcterms:created xsi:type="dcterms:W3CDTF">2015-10-06T07:22:00Z</dcterms:created>
  <dcterms:modified xsi:type="dcterms:W3CDTF">2015-10-06T09:49:00Z</dcterms:modified>
</cp:coreProperties>
</file>