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DA" w:rsidRDefault="005A6733" w:rsidP="005A6733">
      <w:pPr>
        <w:pBdr>
          <w:bottom w:val="thinThickSmallGap" w:sz="2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ГОСУДАРСТВЕННОЕ БЮДЖЕТНОЕ ПРОФЕССИОНАЛЬНОЕ </w:t>
      </w:r>
    </w:p>
    <w:p w:rsidR="005A6733" w:rsidRDefault="005A6733" w:rsidP="005A6733">
      <w:pPr>
        <w:pBdr>
          <w:bottom w:val="thinThickSmallGap" w:sz="2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ОБРАЗОВАТЕЛЬНОЕ УЧРЕЖДЕНИЕ </w:t>
      </w:r>
    </w:p>
    <w:p w:rsidR="005A6733" w:rsidRDefault="005A6733" w:rsidP="005A6733">
      <w:pPr>
        <w:pBdr>
          <w:bottom w:val="thinThickSmallGap" w:sz="2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«СМОЛЕНСКОЕ ОБЛАСТНОЕ МУЗЫКАЛЬНОЕ УЧИЛИЩЕ </w:t>
      </w:r>
    </w:p>
    <w:p w:rsidR="005A6733" w:rsidRDefault="005A6733" w:rsidP="005A6733">
      <w:pPr>
        <w:pBdr>
          <w:bottom w:val="thinThickSmallGap" w:sz="2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ИМЕНИ М.И. ГЛИНКИ»</w:t>
      </w:r>
    </w:p>
    <w:p w:rsidR="005A6733" w:rsidRDefault="005A6733" w:rsidP="005A6733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tab/>
      </w:r>
    </w:p>
    <w:p w:rsidR="005A6733" w:rsidRDefault="005A6733" w:rsidP="005A67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5A6733" w:rsidRDefault="005A6733" w:rsidP="005A6733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5A6733" w:rsidRDefault="005A6733" w:rsidP="005A6733">
      <w:pPr>
        <w:ind w:left="3969"/>
        <w:jc w:val="both"/>
        <w:rPr>
          <w:sz w:val="28"/>
          <w:szCs w:val="28"/>
        </w:rPr>
      </w:pPr>
    </w:p>
    <w:p w:rsidR="005A6733" w:rsidRDefault="005A6733" w:rsidP="005A6733">
      <w:pPr>
        <w:ind w:left="3969"/>
        <w:jc w:val="both"/>
        <w:rPr>
          <w:color w:val="000000"/>
        </w:rPr>
      </w:pPr>
      <w:r>
        <w:rPr>
          <w:sz w:val="28"/>
          <w:szCs w:val="28"/>
        </w:rPr>
        <w:t xml:space="preserve">            </w:t>
      </w:r>
      <w:r w:rsidR="00E21CD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>
        <w:rPr>
          <w:color w:val="000000"/>
        </w:rPr>
        <w:t xml:space="preserve">УТВЕРЖДЕНО </w:t>
      </w:r>
    </w:p>
    <w:p w:rsidR="005A6733" w:rsidRDefault="005A6733" w:rsidP="005A6733">
      <w:pPr>
        <w:ind w:left="3969"/>
        <w:jc w:val="both"/>
        <w:rPr>
          <w:color w:val="000000"/>
        </w:rPr>
      </w:pPr>
      <w:r>
        <w:rPr>
          <w:color w:val="000000"/>
        </w:rPr>
        <w:t xml:space="preserve">                    </w:t>
      </w:r>
      <w:r w:rsidR="00E21CDD">
        <w:rPr>
          <w:color w:val="000000"/>
        </w:rPr>
        <w:t xml:space="preserve">                  </w:t>
      </w:r>
      <w:r>
        <w:rPr>
          <w:color w:val="000000"/>
        </w:rPr>
        <w:t xml:space="preserve"> приказом директора</w:t>
      </w:r>
      <w:r w:rsidR="00E21CDD" w:rsidRPr="00E21CDD">
        <w:rPr>
          <w:color w:val="000000"/>
        </w:rPr>
        <w:t xml:space="preserve"> </w:t>
      </w:r>
      <w:r w:rsidR="00E21CDD">
        <w:rPr>
          <w:color w:val="000000"/>
        </w:rPr>
        <w:t>ГБПОУ</w:t>
      </w:r>
    </w:p>
    <w:p w:rsidR="005A6733" w:rsidRDefault="005A6733" w:rsidP="005A6733">
      <w:pPr>
        <w:ind w:left="3969"/>
        <w:jc w:val="both"/>
        <w:rPr>
          <w:color w:val="000000"/>
        </w:rPr>
      </w:pPr>
      <w:r>
        <w:rPr>
          <w:color w:val="000000"/>
        </w:rPr>
        <w:t xml:space="preserve">                                       «Смоленское областное</w:t>
      </w:r>
    </w:p>
    <w:p w:rsidR="005A6733" w:rsidRDefault="005A6733" w:rsidP="005A6733">
      <w:pPr>
        <w:ind w:left="3969"/>
        <w:jc w:val="both"/>
        <w:rPr>
          <w:color w:val="000000"/>
        </w:rPr>
      </w:pPr>
      <w:r>
        <w:rPr>
          <w:color w:val="000000"/>
        </w:rPr>
        <w:t xml:space="preserve">                </w:t>
      </w:r>
      <w:r w:rsidR="00E21CDD">
        <w:rPr>
          <w:color w:val="000000"/>
        </w:rPr>
        <w:t xml:space="preserve">                      </w:t>
      </w:r>
      <w:r>
        <w:rPr>
          <w:color w:val="000000"/>
        </w:rPr>
        <w:t xml:space="preserve"> музыкальное училище</w:t>
      </w:r>
    </w:p>
    <w:p w:rsidR="005A6733" w:rsidRDefault="005A6733" w:rsidP="005A6733">
      <w:pPr>
        <w:ind w:left="3969"/>
        <w:jc w:val="both"/>
        <w:rPr>
          <w:color w:val="000000"/>
        </w:rPr>
      </w:pPr>
      <w:r>
        <w:rPr>
          <w:color w:val="000000"/>
        </w:rPr>
        <w:t xml:space="preserve">                  </w:t>
      </w:r>
      <w:r w:rsidR="00E21CDD">
        <w:rPr>
          <w:color w:val="000000"/>
        </w:rPr>
        <w:t xml:space="preserve">                    </w:t>
      </w:r>
      <w:r>
        <w:rPr>
          <w:color w:val="000000"/>
        </w:rPr>
        <w:t xml:space="preserve"> имени М.И. Глинки» </w:t>
      </w:r>
    </w:p>
    <w:p w:rsidR="005A6733" w:rsidRDefault="005A6733" w:rsidP="005A6733">
      <w:pPr>
        <w:ind w:left="3969"/>
        <w:jc w:val="both"/>
        <w:rPr>
          <w:color w:val="000000"/>
        </w:rPr>
      </w:pPr>
      <w:r>
        <w:rPr>
          <w:color w:val="000000"/>
        </w:rPr>
        <w:t xml:space="preserve">                       </w:t>
      </w:r>
      <w:r w:rsidR="00E21CDD">
        <w:rPr>
          <w:color w:val="000000"/>
        </w:rPr>
        <w:t xml:space="preserve">                </w:t>
      </w:r>
      <w:r>
        <w:rPr>
          <w:color w:val="000000"/>
        </w:rPr>
        <w:t>от 01.09.2015  № 90</w:t>
      </w:r>
    </w:p>
    <w:p w:rsidR="005A6733" w:rsidRDefault="005A6733" w:rsidP="005A673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5A6733" w:rsidRDefault="005A6733" w:rsidP="005A67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6733" w:rsidRDefault="005A6733" w:rsidP="005A67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6733" w:rsidRDefault="005A6733" w:rsidP="005A67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6733" w:rsidRDefault="005A6733" w:rsidP="005A67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6733" w:rsidRDefault="005A6733" w:rsidP="005A6733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5A6733" w:rsidRDefault="005A6733" w:rsidP="005A6733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5A6733" w:rsidRDefault="005A6733" w:rsidP="005A6733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Положение </w:t>
      </w:r>
    </w:p>
    <w:p w:rsidR="005A6733" w:rsidRDefault="005A6733" w:rsidP="005A6733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A6733" w:rsidRDefault="005A6733" w:rsidP="005A67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методическом отделе</w:t>
      </w:r>
    </w:p>
    <w:p w:rsidR="000D7E47" w:rsidRDefault="005A6733" w:rsidP="005A67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ГБПОУ «Смоленское областное </w:t>
      </w:r>
    </w:p>
    <w:p w:rsidR="005A6733" w:rsidRDefault="005A6733" w:rsidP="005A67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музыкальное училище имени М.И. Глинки»</w:t>
      </w:r>
    </w:p>
    <w:p w:rsidR="005A6733" w:rsidRDefault="005A6733" w:rsidP="005A67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6733" w:rsidRPr="005A6733" w:rsidRDefault="005A6733" w:rsidP="003707EA">
      <w:pPr>
        <w:jc w:val="center"/>
        <w:rPr>
          <w:b/>
          <w:sz w:val="28"/>
          <w:szCs w:val="28"/>
        </w:rPr>
      </w:pPr>
    </w:p>
    <w:p w:rsidR="005A6733" w:rsidRPr="005A6733" w:rsidRDefault="005A6733" w:rsidP="003707EA">
      <w:pPr>
        <w:jc w:val="center"/>
        <w:rPr>
          <w:b/>
          <w:sz w:val="28"/>
          <w:szCs w:val="28"/>
        </w:rPr>
      </w:pPr>
    </w:p>
    <w:p w:rsidR="005A6733" w:rsidRPr="005A6733" w:rsidRDefault="005A6733" w:rsidP="003707EA">
      <w:pPr>
        <w:jc w:val="center"/>
        <w:rPr>
          <w:b/>
          <w:sz w:val="28"/>
          <w:szCs w:val="28"/>
        </w:rPr>
      </w:pPr>
    </w:p>
    <w:p w:rsidR="005A6733" w:rsidRDefault="005A673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61758" w:rsidRDefault="00861758" w:rsidP="003707EA">
      <w:pPr>
        <w:jc w:val="center"/>
        <w:rPr>
          <w:b/>
          <w:sz w:val="28"/>
          <w:szCs w:val="28"/>
        </w:rPr>
      </w:pPr>
      <w:r w:rsidRPr="00B0693A">
        <w:rPr>
          <w:b/>
          <w:sz w:val="28"/>
          <w:szCs w:val="28"/>
          <w:lang w:val="en-US"/>
        </w:rPr>
        <w:lastRenderedPageBreak/>
        <w:t>I</w:t>
      </w:r>
      <w:r w:rsidRPr="00B0693A">
        <w:rPr>
          <w:b/>
          <w:sz w:val="28"/>
          <w:szCs w:val="28"/>
        </w:rPr>
        <w:t xml:space="preserve">. </w:t>
      </w:r>
      <w:r w:rsidR="00B0693A" w:rsidRPr="00B0693A">
        <w:rPr>
          <w:b/>
          <w:sz w:val="28"/>
          <w:szCs w:val="28"/>
        </w:rPr>
        <w:t>Общие положения</w:t>
      </w:r>
    </w:p>
    <w:p w:rsidR="00F873C7" w:rsidRDefault="00F873C7" w:rsidP="00166218">
      <w:pPr>
        <w:ind w:firstLine="540"/>
        <w:jc w:val="both"/>
        <w:rPr>
          <w:sz w:val="28"/>
          <w:szCs w:val="28"/>
        </w:rPr>
      </w:pPr>
    </w:p>
    <w:p w:rsidR="00DE2C00" w:rsidRDefault="007751E1" w:rsidP="007206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 Методический отдел является структурным подразделением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ственного </w:t>
      </w:r>
      <w:r w:rsidR="00902482">
        <w:rPr>
          <w:sz w:val="28"/>
          <w:szCs w:val="28"/>
        </w:rPr>
        <w:t xml:space="preserve">бюджетного профессионального </w:t>
      </w:r>
      <w:r>
        <w:rPr>
          <w:sz w:val="28"/>
          <w:szCs w:val="28"/>
        </w:rPr>
        <w:t>образовательного учреждения «Смоле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ское областное музыкальное училище имени М.И. Глинки»</w:t>
      </w:r>
      <w:r w:rsidR="00B0693A">
        <w:rPr>
          <w:sz w:val="28"/>
          <w:szCs w:val="28"/>
        </w:rPr>
        <w:t xml:space="preserve"> (далее музыкальное </w:t>
      </w:r>
      <w:r w:rsidR="00E055BC">
        <w:rPr>
          <w:sz w:val="28"/>
          <w:szCs w:val="28"/>
        </w:rPr>
        <w:t>училище)</w:t>
      </w:r>
      <w:r w:rsidR="00B0693A">
        <w:rPr>
          <w:sz w:val="28"/>
          <w:szCs w:val="28"/>
        </w:rPr>
        <w:t>,</w:t>
      </w:r>
      <w:r w:rsidR="00662031">
        <w:rPr>
          <w:sz w:val="28"/>
          <w:szCs w:val="28"/>
        </w:rPr>
        <w:t xml:space="preserve"> </w:t>
      </w:r>
      <w:r w:rsidR="00E055BC">
        <w:rPr>
          <w:sz w:val="28"/>
          <w:szCs w:val="28"/>
        </w:rPr>
        <w:t xml:space="preserve">образуется </w:t>
      </w:r>
      <w:r w:rsidR="00DE2C00">
        <w:rPr>
          <w:sz w:val="28"/>
          <w:szCs w:val="28"/>
        </w:rPr>
        <w:t>приказом директора и подчиняется непосредственно директ</w:t>
      </w:r>
      <w:r w:rsidR="00DE2C00">
        <w:rPr>
          <w:sz w:val="28"/>
          <w:szCs w:val="28"/>
        </w:rPr>
        <w:t>о</w:t>
      </w:r>
      <w:r w:rsidR="00DE2C00">
        <w:rPr>
          <w:sz w:val="28"/>
          <w:szCs w:val="28"/>
        </w:rPr>
        <w:t xml:space="preserve">ру. </w:t>
      </w:r>
    </w:p>
    <w:p w:rsidR="001E2591" w:rsidRDefault="00DE2C00" w:rsidP="007206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Деятельность методического отдела осуществляется в соответствии с </w:t>
      </w:r>
      <w:r w:rsidR="002A3751">
        <w:rPr>
          <w:sz w:val="28"/>
          <w:szCs w:val="28"/>
        </w:rPr>
        <w:t xml:space="preserve">Конституцией Российской Федерации, </w:t>
      </w:r>
      <w:r w:rsidR="001E2591">
        <w:rPr>
          <w:sz w:val="28"/>
          <w:szCs w:val="28"/>
        </w:rPr>
        <w:t>ф</w:t>
      </w:r>
      <w:r w:rsidR="002A3751">
        <w:rPr>
          <w:sz w:val="28"/>
          <w:szCs w:val="28"/>
        </w:rPr>
        <w:t xml:space="preserve">едеральным </w:t>
      </w:r>
      <w:r w:rsidR="001E2591">
        <w:rPr>
          <w:sz w:val="28"/>
          <w:szCs w:val="28"/>
        </w:rPr>
        <w:t>з</w:t>
      </w:r>
      <w:r w:rsidR="002A3751">
        <w:rPr>
          <w:sz w:val="28"/>
          <w:szCs w:val="28"/>
        </w:rPr>
        <w:t>аконо</w:t>
      </w:r>
      <w:r w:rsidR="00E566D0">
        <w:rPr>
          <w:sz w:val="28"/>
          <w:szCs w:val="28"/>
        </w:rPr>
        <w:t>м «Об образовании в Российской Ф</w:t>
      </w:r>
      <w:r w:rsidR="002A3751">
        <w:rPr>
          <w:sz w:val="28"/>
          <w:szCs w:val="28"/>
        </w:rPr>
        <w:t xml:space="preserve">едерации», </w:t>
      </w:r>
      <w:r w:rsidR="001E2591">
        <w:rPr>
          <w:sz w:val="28"/>
          <w:szCs w:val="28"/>
        </w:rPr>
        <w:t>другими федеральными законами, указами Президента Российской Федерации, нормативными правовыми актами федеральных органов и</w:t>
      </w:r>
      <w:r w:rsidR="001E2591">
        <w:rPr>
          <w:sz w:val="28"/>
          <w:szCs w:val="28"/>
        </w:rPr>
        <w:t>с</w:t>
      </w:r>
      <w:r w:rsidR="001E2591">
        <w:rPr>
          <w:sz w:val="28"/>
          <w:szCs w:val="28"/>
        </w:rPr>
        <w:t>полнительной власти, законами и нормативными правовыми актами органов испо</w:t>
      </w:r>
      <w:r w:rsidR="001E2591">
        <w:rPr>
          <w:sz w:val="28"/>
          <w:szCs w:val="28"/>
        </w:rPr>
        <w:t>л</w:t>
      </w:r>
      <w:r w:rsidR="001E2591">
        <w:rPr>
          <w:sz w:val="28"/>
          <w:szCs w:val="28"/>
        </w:rPr>
        <w:t xml:space="preserve">нительной власти Смоленской области, </w:t>
      </w:r>
      <w:r w:rsidR="00BA2320">
        <w:rPr>
          <w:sz w:val="28"/>
          <w:szCs w:val="28"/>
        </w:rPr>
        <w:t>Уставом</w:t>
      </w:r>
      <w:r w:rsidR="002E0725">
        <w:rPr>
          <w:sz w:val="28"/>
          <w:szCs w:val="28"/>
        </w:rPr>
        <w:t xml:space="preserve"> и</w:t>
      </w:r>
      <w:r w:rsidR="00BA2320">
        <w:rPr>
          <w:sz w:val="28"/>
          <w:szCs w:val="28"/>
        </w:rPr>
        <w:t xml:space="preserve"> </w:t>
      </w:r>
      <w:r w:rsidR="00E566D0">
        <w:rPr>
          <w:sz w:val="28"/>
          <w:szCs w:val="28"/>
        </w:rPr>
        <w:t>локальными актами</w:t>
      </w:r>
      <w:r w:rsidR="00BA2320">
        <w:rPr>
          <w:sz w:val="28"/>
          <w:szCs w:val="28"/>
        </w:rPr>
        <w:t xml:space="preserve"> музыкальн</w:t>
      </w:r>
      <w:r w:rsidR="00BA2320">
        <w:rPr>
          <w:sz w:val="28"/>
          <w:szCs w:val="28"/>
        </w:rPr>
        <w:t>о</w:t>
      </w:r>
      <w:r w:rsidR="00BA2320">
        <w:rPr>
          <w:sz w:val="28"/>
          <w:szCs w:val="28"/>
        </w:rPr>
        <w:t xml:space="preserve">го училища, настоящим Положением. </w:t>
      </w:r>
      <w:r w:rsidR="001E2591">
        <w:rPr>
          <w:sz w:val="28"/>
          <w:szCs w:val="28"/>
        </w:rPr>
        <w:t xml:space="preserve"> </w:t>
      </w:r>
    </w:p>
    <w:p w:rsidR="00E55803" w:rsidRDefault="002E41E2" w:rsidP="007206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55803">
        <w:rPr>
          <w:sz w:val="28"/>
          <w:szCs w:val="28"/>
        </w:rPr>
        <w:t>. Положение о методическом отделе, должностные инструкции ра</w:t>
      </w:r>
      <w:r w:rsidR="00CE614F">
        <w:rPr>
          <w:sz w:val="28"/>
          <w:szCs w:val="28"/>
        </w:rPr>
        <w:t>ботн</w:t>
      </w:r>
      <w:r w:rsidR="00CE614F">
        <w:rPr>
          <w:sz w:val="28"/>
          <w:szCs w:val="28"/>
        </w:rPr>
        <w:t>и</w:t>
      </w:r>
      <w:r w:rsidR="00CE614F">
        <w:rPr>
          <w:sz w:val="28"/>
          <w:szCs w:val="28"/>
        </w:rPr>
        <w:t>ков утверждаю</w:t>
      </w:r>
      <w:r w:rsidR="00E55803">
        <w:rPr>
          <w:sz w:val="28"/>
          <w:szCs w:val="28"/>
        </w:rPr>
        <w:t>тся директором музыкального училища.</w:t>
      </w:r>
    </w:p>
    <w:p w:rsidR="00CF6985" w:rsidRDefault="004E402D" w:rsidP="00CF69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5E057B">
        <w:rPr>
          <w:sz w:val="28"/>
          <w:szCs w:val="28"/>
        </w:rPr>
        <w:t xml:space="preserve">. Методический отдел </w:t>
      </w:r>
      <w:r w:rsidR="00BA2320">
        <w:rPr>
          <w:sz w:val="28"/>
          <w:szCs w:val="28"/>
        </w:rPr>
        <w:t xml:space="preserve">планирует и организует </w:t>
      </w:r>
      <w:r w:rsidR="005E057B">
        <w:rPr>
          <w:sz w:val="28"/>
          <w:szCs w:val="28"/>
        </w:rPr>
        <w:t>свою деятельность во вза</w:t>
      </w:r>
      <w:r w:rsidR="005E057B">
        <w:rPr>
          <w:sz w:val="28"/>
          <w:szCs w:val="28"/>
        </w:rPr>
        <w:t>и</w:t>
      </w:r>
      <w:r w:rsidR="005E057B">
        <w:rPr>
          <w:sz w:val="28"/>
          <w:szCs w:val="28"/>
        </w:rPr>
        <w:t xml:space="preserve">модействии с другими подразделениями музыкального училища, </w:t>
      </w:r>
      <w:r w:rsidR="00E566D0">
        <w:rPr>
          <w:sz w:val="28"/>
          <w:szCs w:val="28"/>
        </w:rPr>
        <w:t xml:space="preserve">муниципальными </w:t>
      </w:r>
      <w:r w:rsidR="00EF1855">
        <w:rPr>
          <w:sz w:val="28"/>
          <w:szCs w:val="28"/>
        </w:rPr>
        <w:t>образовательными учреждениями дополнительного образования, ор</w:t>
      </w:r>
      <w:r w:rsidR="005E057B">
        <w:rPr>
          <w:sz w:val="28"/>
          <w:szCs w:val="28"/>
        </w:rPr>
        <w:t>гани</w:t>
      </w:r>
      <w:r w:rsidR="00EF1855">
        <w:rPr>
          <w:sz w:val="28"/>
          <w:szCs w:val="28"/>
        </w:rPr>
        <w:t>зациями и</w:t>
      </w:r>
      <w:r w:rsidR="005E057B">
        <w:rPr>
          <w:sz w:val="28"/>
          <w:szCs w:val="28"/>
        </w:rPr>
        <w:t xml:space="preserve"> учреждениями культуры и образования</w:t>
      </w:r>
      <w:r w:rsidR="00F873C7">
        <w:rPr>
          <w:sz w:val="28"/>
          <w:szCs w:val="28"/>
        </w:rPr>
        <w:t>.</w:t>
      </w:r>
    </w:p>
    <w:p w:rsidR="00937559" w:rsidRDefault="00937559" w:rsidP="00CF69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 Настоящее Положение вступает в действие с момента утверждения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ректором музыкального училища.</w:t>
      </w:r>
    </w:p>
    <w:p w:rsidR="00CF6985" w:rsidRDefault="00937559" w:rsidP="00CF69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EF1855">
        <w:rPr>
          <w:sz w:val="28"/>
          <w:szCs w:val="28"/>
        </w:rPr>
        <w:t xml:space="preserve">. </w:t>
      </w:r>
      <w:r w:rsidR="00CF6985">
        <w:rPr>
          <w:sz w:val="28"/>
          <w:szCs w:val="28"/>
        </w:rPr>
        <w:t>Срок действия данного Положения не ограничен.</w:t>
      </w:r>
    </w:p>
    <w:p w:rsidR="00F873C7" w:rsidRDefault="00F873C7" w:rsidP="00166218">
      <w:pPr>
        <w:ind w:firstLine="540"/>
        <w:jc w:val="both"/>
        <w:rPr>
          <w:sz w:val="28"/>
          <w:szCs w:val="28"/>
        </w:rPr>
      </w:pPr>
    </w:p>
    <w:p w:rsidR="0037419E" w:rsidRDefault="0037419E" w:rsidP="003707EA">
      <w:pPr>
        <w:jc w:val="both"/>
        <w:rPr>
          <w:sz w:val="28"/>
          <w:szCs w:val="28"/>
        </w:rPr>
      </w:pPr>
    </w:p>
    <w:p w:rsidR="00F873C7" w:rsidRPr="003673E8" w:rsidRDefault="00F873C7" w:rsidP="003707EA">
      <w:pPr>
        <w:jc w:val="center"/>
        <w:rPr>
          <w:b/>
          <w:sz w:val="28"/>
          <w:szCs w:val="28"/>
        </w:rPr>
      </w:pPr>
      <w:r w:rsidRPr="003673E8">
        <w:rPr>
          <w:b/>
          <w:sz w:val="28"/>
          <w:szCs w:val="28"/>
          <w:lang w:val="en-US"/>
        </w:rPr>
        <w:t>II</w:t>
      </w:r>
      <w:r w:rsidRPr="003673E8">
        <w:rPr>
          <w:b/>
          <w:sz w:val="28"/>
          <w:szCs w:val="28"/>
        </w:rPr>
        <w:t xml:space="preserve">. </w:t>
      </w:r>
      <w:r w:rsidR="00CC3C1A">
        <w:rPr>
          <w:b/>
          <w:sz w:val="28"/>
          <w:szCs w:val="28"/>
        </w:rPr>
        <w:t>Основные ц</w:t>
      </w:r>
      <w:r w:rsidRPr="003673E8">
        <w:rPr>
          <w:b/>
          <w:sz w:val="28"/>
          <w:szCs w:val="28"/>
        </w:rPr>
        <w:t>ел</w:t>
      </w:r>
      <w:r w:rsidR="003673E8">
        <w:rPr>
          <w:b/>
          <w:sz w:val="28"/>
          <w:szCs w:val="28"/>
        </w:rPr>
        <w:t>и и задачи методического отдела</w:t>
      </w:r>
    </w:p>
    <w:p w:rsidR="00C56614" w:rsidRDefault="00C56614" w:rsidP="00166218">
      <w:pPr>
        <w:ind w:firstLine="540"/>
        <w:jc w:val="both"/>
        <w:rPr>
          <w:sz w:val="28"/>
          <w:szCs w:val="28"/>
        </w:rPr>
      </w:pPr>
    </w:p>
    <w:p w:rsidR="00F873C7" w:rsidRDefault="00F873C7" w:rsidP="001662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целями являются:</w:t>
      </w:r>
    </w:p>
    <w:p w:rsidR="00F873C7" w:rsidRDefault="0013428D" w:rsidP="00134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73C7">
        <w:rPr>
          <w:sz w:val="28"/>
          <w:szCs w:val="28"/>
        </w:rPr>
        <w:t>поддержка и развитие детского и юношеского творчества в сфере музыкал</w:t>
      </w:r>
      <w:r w:rsidR="00F873C7">
        <w:rPr>
          <w:sz w:val="28"/>
          <w:szCs w:val="28"/>
        </w:rPr>
        <w:t>ь</w:t>
      </w:r>
      <w:r w:rsidR="00F873C7">
        <w:rPr>
          <w:sz w:val="28"/>
          <w:szCs w:val="28"/>
        </w:rPr>
        <w:t>ного образования;</w:t>
      </w:r>
    </w:p>
    <w:p w:rsidR="00F873C7" w:rsidRDefault="0013428D" w:rsidP="00134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73C7">
        <w:rPr>
          <w:sz w:val="28"/>
          <w:szCs w:val="28"/>
        </w:rPr>
        <w:t>создание оптимальных условий для развития творческих способностей и профессиональных качеств одарённых детей и молодёжи;</w:t>
      </w:r>
    </w:p>
    <w:p w:rsidR="007420A7" w:rsidRDefault="0013428D" w:rsidP="00134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73C7">
        <w:rPr>
          <w:sz w:val="28"/>
          <w:szCs w:val="28"/>
        </w:rPr>
        <w:t>повышение эффективности и качества педагогического процесса;</w:t>
      </w:r>
    </w:p>
    <w:p w:rsidR="00F873C7" w:rsidRDefault="0013428D" w:rsidP="00134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20A7">
        <w:rPr>
          <w:sz w:val="28"/>
          <w:szCs w:val="28"/>
        </w:rPr>
        <w:t>методическое и информационное обеспечение образовательного процесса</w:t>
      </w:r>
      <w:r w:rsidR="00F873C7">
        <w:rPr>
          <w:sz w:val="28"/>
          <w:szCs w:val="28"/>
        </w:rPr>
        <w:t xml:space="preserve"> </w:t>
      </w:r>
      <w:r w:rsidR="007420A7">
        <w:rPr>
          <w:sz w:val="28"/>
          <w:szCs w:val="28"/>
        </w:rPr>
        <w:t xml:space="preserve">в </w:t>
      </w:r>
      <w:r w:rsidR="004458A2">
        <w:rPr>
          <w:sz w:val="28"/>
          <w:szCs w:val="28"/>
        </w:rPr>
        <w:t xml:space="preserve">муниципальных </w:t>
      </w:r>
      <w:r w:rsidR="007420A7">
        <w:rPr>
          <w:sz w:val="28"/>
          <w:szCs w:val="28"/>
        </w:rPr>
        <w:t xml:space="preserve">учреждениях </w:t>
      </w:r>
      <w:r w:rsidR="004458A2">
        <w:rPr>
          <w:sz w:val="28"/>
          <w:szCs w:val="28"/>
        </w:rPr>
        <w:t xml:space="preserve">дополнительного </w:t>
      </w:r>
      <w:r w:rsidR="007420A7">
        <w:rPr>
          <w:sz w:val="28"/>
          <w:szCs w:val="28"/>
        </w:rPr>
        <w:t>образования сферы культуры и и</w:t>
      </w:r>
      <w:r w:rsidR="007420A7">
        <w:rPr>
          <w:sz w:val="28"/>
          <w:szCs w:val="28"/>
        </w:rPr>
        <w:t>с</w:t>
      </w:r>
      <w:r w:rsidR="007420A7">
        <w:rPr>
          <w:sz w:val="28"/>
          <w:szCs w:val="28"/>
        </w:rPr>
        <w:t>кусст</w:t>
      </w:r>
      <w:r>
        <w:rPr>
          <w:sz w:val="28"/>
          <w:szCs w:val="28"/>
        </w:rPr>
        <w:t>ва</w:t>
      </w:r>
      <w:r w:rsidR="00E07F4B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.</w:t>
      </w:r>
    </w:p>
    <w:p w:rsidR="00C56614" w:rsidRDefault="00C56614" w:rsidP="001662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Основными задачами являются:</w:t>
      </w:r>
    </w:p>
    <w:p w:rsidR="004458A2" w:rsidRDefault="0013428D" w:rsidP="00134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58A2">
        <w:rPr>
          <w:sz w:val="28"/>
          <w:szCs w:val="28"/>
        </w:rPr>
        <w:t>информационно-методическое сопровождение деятельности муниципальных учреждений дополнительного образования сферы культуры и искусства Смоленской области;</w:t>
      </w:r>
    </w:p>
    <w:p w:rsidR="00C56614" w:rsidRDefault="0013428D" w:rsidP="00134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6C88">
        <w:rPr>
          <w:sz w:val="28"/>
          <w:szCs w:val="28"/>
        </w:rPr>
        <w:t>систематизация нормативно-правовой, учебно-программной, методической документации;</w:t>
      </w:r>
    </w:p>
    <w:p w:rsidR="00FF6C88" w:rsidRDefault="0013428D" w:rsidP="00134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6C88">
        <w:rPr>
          <w:sz w:val="28"/>
          <w:szCs w:val="28"/>
        </w:rPr>
        <w:t>пропаганда новых методик</w:t>
      </w:r>
      <w:r w:rsidR="004C2753">
        <w:rPr>
          <w:sz w:val="28"/>
          <w:szCs w:val="28"/>
        </w:rPr>
        <w:t xml:space="preserve"> в педагогической практике </w:t>
      </w:r>
      <w:r w:rsidR="004458A2">
        <w:rPr>
          <w:sz w:val="28"/>
          <w:szCs w:val="28"/>
        </w:rPr>
        <w:t>муниципальных</w:t>
      </w:r>
      <w:r w:rsidR="004C2753">
        <w:rPr>
          <w:sz w:val="28"/>
          <w:szCs w:val="28"/>
        </w:rPr>
        <w:t xml:space="preserve"> учреждений </w:t>
      </w:r>
      <w:r w:rsidR="004458A2">
        <w:rPr>
          <w:sz w:val="28"/>
          <w:szCs w:val="28"/>
        </w:rPr>
        <w:t xml:space="preserve">дополнительного образования </w:t>
      </w:r>
      <w:r w:rsidR="004C2753">
        <w:rPr>
          <w:sz w:val="28"/>
          <w:szCs w:val="28"/>
        </w:rPr>
        <w:t>сфе</w:t>
      </w:r>
      <w:r w:rsidR="004458A2">
        <w:rPr>
          <w:sz w:val="28"/>
          <w:szCs w:val="28"/>
        </w:rPr>
        <w:t>ры</w:t>
      </w:r>
      <w:r w:rsidR="004C2753">
        <w:rPr>
          <w:sz w:val="28"/>
          <w:szCs w:val="28"/>
        </w:rPr>
        <w:t xml:space="preserve"> культуры и искусства;</w:t>
      </w:r>
    </w:p>
    <w:p w:rsidR="00350E4B" w:rsidRDefault="0013428D" w:rsidP="00134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50E4B">
        <w:rPr>
          <w:sz w:val="28"/>
          <w:szCs w:val="28"/>
        </w:rPr>
        <w:t>повышение профессиональной квалификации преподавателей муниципал</w:t>
      </w:r>
      <w:r w:rsidR="00350E4B">
        <w:rPr>
          <w:sz w:val="28"/>
          <w:szCs w:val="28"/>
        </w:rPr>
        <w:t>ь</w:t>
      </w:r>
      <w:r w:rsidR="00350E4B">
        <w:rPr>
          <w:sz w:val="28"/>
          <w:szCs w:val="28"/>
        </w:rPr>
        <w:t>ных учреждений дополнительного образова</w:t>
      </w:r>
      <w:r>
        <w:rPr>
          <w:sz w:val="28"/>
          <w:szCs w:val="28"/>
        </w:rPr>
        <w:t xml:space="preserve">ния </w:t>
      </w:r>
      <w:r w:rsidR="004458A2">
        <w:rPr>
          <w:sz w:val="28"/>
          <w:szCs w:val="28"/>
        </w:rPr>
        <w:t>сферы культуры и искусства</w:t>
      </w:r>
      <w:r w:rsidR="00E07F4B">
        <w:rPr>
          <w:sz w:val="28"/>
          <w:szCs w:val="28"/>
        </w:rPr>
        <w:t xml:space="preserve"> См</w:t>
      </w:r>
      <w:r w:rsidR="00E07F4B">
        <w:rPr>
          <w:sz w:val="28"/>
          <w:szCs w:val="28"/>
        </w:rPr>
        <w:t>о</w:t>
      </w:r>
      <w:r w:rsidR="00E07F4B">
        <w:rPr>
          <w:sz w:val="28"/>
          <w:szCs w:val="28"/>
        </w:rPr>
        <w:t>ленской области</w:t>
      </w:r>
      <w:r>
        <w:rPr>
          <w:sz w:val="28"/>
          <w:szCs w:val="28"/>
        </w:rPr>
        <w:t>.</w:t>
      </w:r>
    </w:p>
    <w:p w:rsidR="002E0725" w:rsidRDefault="00BD0BF2" w:rsidP="00BD0BF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="002E0725">
        <w:rPr>
          <w:b/>
          <w:sz w:val="28"/>
          <w:szCs w:val="28"/>
        </w:rPr>
        <w:t>Содержание деятельности</w:t>
      </w:r>
    </w:p>
    <w:p w:rsidR="002E0725" w:rsidRPr="002E0725" w:rsidRDefault="002E0725" w:rsidP="002E0725">
      <w:pPr>
        <w:ind w:firstLine="709"/>
        <w:rPr>
          <w:sz w:val="28"/>
          <w:szCs w:val="28"/>
        </w:rPr>
      </w:pPr>
    </w:p>
    <w:p w:rsidR="002E0725" w:rsidRDefault="002E0725" w:rsidP="002E07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Содержание деятельности методического отдела формируется на основе возложенных на него целей и задач.</w:t>
      </w:r>
    </w:p>
    <w:p w:rsidR="002A7A58" w:rsidRDefault="002E0725" w:rsidP="002E07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2A7A58">
        <w:rPr>
          <w:sz w:val="28"/>
          <w:szCs w:val="28"/>
        </w:rPr>
        <w:t xml:space="preserve">К основным направлениям </w:t>
      </w:r>
      <w:r>
        <w:rPr>
          <w:sz w:val="28"/>
          <w:szCs w:val="28"/>
        </w:rPr>
        <w:t>деятельности методического отдела</w:t>
      </w:r>
      <w:r w:rsidR="00306547">
        <w:rPr>
          <w:sz w:val="28"/>
          <w:szCs w:val="28"/>
        </w:rPr>
        <w:t xml:space="preserve"> относя</w:t>
      </w:r>
      <w:r w:rsidR="002A7A58">
        <w:rPr>
          <w:sz w:val="28"/>
          <w:szCs w:val="28"/>
        </w:rPr>
        <w:t>т</w:t>
      </w:r>
      <w:r w:rsidR="002A7A58">
        <w:rPr>
          <w:sz w:val="28"/>
          <w:szCs w:val="28"/>
        </w:rPr>
        <w:t>ся</w:t>
      </w:r>
      <w:r>
        <w:rPr>
          <w:sz w:val="28"/>
          <w:szCs w:val="28"/>
        </w:rPr>
        <w:t>:</w:t>
      </w:r>
    </w:p>
    <w:p w:rsidR="002A7A58" w:rsidRPr="007A55CB" w:rsidRDefault="002A7A58" w:rsidP="002E0725">
      <w:pPr>
        <w:ind w:firstLine="851"/>
        <w:jc w:val="both"/>
        <w:rPr>
          <w:sz w:val="28"/>
          <w:szCs w:val="28"/>
          <w:u w:val="single"/>
        </w:rPr>
      </w:pPr>
      <w:r w:rsidRPr="007A55CB">
        <w:rPr>
          <w:sz w:val="28"/>
          <w:szCs w:val="28"/>
          <w:u w:val="single"/>
        </w:rPr>
        <w:t>Аналитическая деятельность:</w:t>
      </w:r>
    </w:p>
    <w:p w:rsidR="002A7A58" w:rsidRDefault="002A7A58" w:rsidP="002E07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базы данных о педагогических работниках учреждений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образования сферы культуры и искусства;</w:t>
      </w:r>
    </w:p>
    <w:p w:rsidR="002A7A58" w:rsidRDefault="002A7A58" w:rsidP="002E07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изучение, анализ состояния и результатов учебно-воспитательной, метод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работы в учреждениях дополнительного образования, определение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лений её совершенствования;</w:t>
      </w:r>
    </w:p>
    <w:p w:rsidR="002A7A58" w:rsidRDefault="002A7A58" w:rsidP="002E07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изучение, обобщение и распространение педагогического опыта;</w:t>
      </w:r>
    </w:p>
    <w:p w:rsidR="00F96741" w:rsidRDefault="00F96741" w:rsidP="002E0725">
      <w:pPr>
        <w:ind w:firstLine="851"/>
        <w:jc w:val="both"/>
        <w:rPr>
          <w:sz w:val="28"/>
          <w:szCs w:val="28"/>
        </w:rPr>
      </w:pPr>
    </w:p>
    <w:p w:rsidR="002A7A58" w:rsidRPr="007A55CB" w:rsidRDefault="002A7A58" w:rsidP="002E0725">
      <w:pPr>
        <w:ind w:firstLine="851"/>
        <w:jc w:val="both"/>
        <w:rPr>
          <w:sz w:val="28"/>
          <w:szCs w:val="28"/>
          <w:u w:val="single"/>
        </w:rPr>
      </w:pPr>
      <w:r w:rsidRPr="007A55CB">
        <w:rPr>
          <w:sz w:val="28"/>
          <w:szCs w:val="28"/>
          <w:u w:val="single"/>
        </w:rPr>
        <w:t>Информационная деятельность:</w:t>
      </w:r>
    </w:p>
    <w:p w:rsidR="00F96741" w:rsidRDefault="002A7A58" w:rsidP="00F967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6741">
        <w:rPr>
          <w:sz w:val="28"/>
          <w:szCs w:val="28"/>
        </w:rPr>
        <w:t>создание банка данных программно-методической, нормативно-правовой, научно-теоретической информации;</w:t>
      </w:r>
    </w:p>
    <w:p w:rsidR="00F96741" w:rsidRDefault="00F96741" w:rsidP="00F967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ознакомление педагогических и руководящих работников с опытом инн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вационной деятельности образовательных учреждений дополнительного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сферы культуры и искусства;</w:t>
      </w:r>
    </w:p>
    <w:p w:rsidR="00F96741" w:rsidRDefault="00F96741" w:rsidP="00F967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педагогических и руководящих работников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учреждений о новых направлениях в развитии дополнительного образо</w:t>
      </w:r>
      <w:r w:rsidR="00A33057">
        <w:rPr>
          <w:sz w:val="28"/>
          <w:szCs w:val="28"/>
        </w:rPr>
        <w:t>ва</w:t>
      </w:r>
      <w:r>
        <w:rPr>
          <w:sz w:val="28"/>
          <w:szCs w:val="28"/>
        </w:rPr>
        <w:t>ния</w:t>
      </w:r>
      <w:r w:rsidR="00D564C9">
        <w:rPr>
          <w:sz w:val="28"/>
          <w:szCs w:val="28"/>
        </w:rPr>
        <w:t xml:space="preserve"> сферы культуры и искусства;</w:t>
      </w:r>
    </w:p>
    <w:p w:rsidR="00B43A1C" w:rsidRDefault="00B43A1C" w:rsidP="00F967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педагогических и руководящих работников об издающи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>ся учебниках, учебных пособиях, видеоматериалах, аудиовизуальных средствах обучения и анализ потребности в них;</w:t>
      </w:r>
    </w:p>
    <w:p w:rsidR="00D564C9" w:rsidRDefault="00D564C9" w:rsidP="00D564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пополнение разделов сайта музыкального училища.</w:t>
      </w:r>
    </w:p>
    <w:p w:rsidR="00A33057" w:rsidRDefault="00A33057" w:rsidP="00F96741">
      <w:pPr>
        <w:ind w:firstLine="851"/>
        <w:jc w:val="both"/>
        <w:rPr>
          <w:sz w:val="28"/>
          <w:szCs w:val="28"/>
        </w:rPr>
      </w:pPr>
    </w:p>
    <w:p w:rsidR="00A33057" w:rsidRPr="007A55CB" w:rsidRDefault="00A33057" w:rsidP="00F96741">
      <w:pPr>
        <w:ind w:firstLine="851"/>
        <w:jc w:val="both"/>
        <w:rPr>
          <w:sz w:val="28"/>
          <w:szCs w:val="28"/>
          <w:u w:val="single"/>
        </w:rPr>
      </w:pPr>
      <w:r w:rsidRPr="007A55CB">
        <w:rPr>
          <w:sz w:val="28"/>
          <w:szCs w:val="28"/>
          <w:u w:val="single"/>
        </w:rPr>
        <w:t>Организационно-методическая деятельность:</w:t>
      </w:r>
    </w:p>
    <w:p w:rsidR="002E0725" w:rsidRDefault="002E0725" w:rsidP="002E07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семинаров, педагогических чтений, конференций руководящего и педагогического состава образовательных учреждений, в том числе с участием приглашённых специалистов;</w:t>
      </w:r>
    </w:p>
    <w:p w:rsidR="002E0725" w:rsidRDefault="002E0725" w:rsidP="002E07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смотров методической работы преподавателей, конкурсов, фестивалей, других культурно-массовых мероприятий  в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учреждениях;</w:t>
      </w:r>
    </w:p>
    <w:p w:rsidR="002E0725" w:rsidRDefault="002E0725" w:rsidP="002E07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концертно-лекционной деятельности;</w:t>
      </w:r>
    </w:p>
    <w:p w:rsidR="002E0725" w:rsidRDefault="002E0725" w:rsidP="002E07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3057">
        <w:rPr>
          <w:sz w:val="28"/>
          <w:szCs w:val="28"/>
        </w:rPr>
        <w:t xml:space="preserve">прогнозирование, планирование и </w:t>
      </w:r>
      <w:r>
        <w:rPr>
          <w:sz w:val="28"/>
          <w:szCs w:val="28"/>
        </w:rPr>
        <w:t>организация курсов повышения квал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фикации руководящего и педагогического состава образовательных учреждений;</w:t>
      </w:r>
    </w:p>
    <w:p w:rsidR="002E0725" w:rsidRDefault="002E0725" w:rsidP="002E07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мероприятий, направленных на выявление и поддержку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лантливой молодёжи;</w:t>
      </w:r>
    </w:p>
    <w:p w:rsidR="00A33057" w:rsidRDefault="00A33057" w:rsidP="00A330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рецензирование программно-методических материалов </w:t>
      </w:r>
      <w:r w:rsidR="00A706A6">
        <w:rPr>
          <w:sz w:val="28"/>
          <w:szCs w:val="28"/>
        </w:rPr>
        <w:t xml:space="preserve">и программ учебных предметов, разработанных на основе Федеральных государственных требований к </w:t>
      </w:r>
      <w:r w:rsidR="00A706A6">
        <w:rPr>
          <w:sz w:val="28"/>
          <w:szCs w:val="28"/>
        </w:rPr>
        <w:lastRenderedPageBreak/>
        <w:t>дополнительным предпрофессиональным общеобразовательным программам в о</w:t>
      </w:r>
      <w:r w:rsidR="00A706A6">
        <w:rPr>
          <w:sz w:val="28"/>
          <w:szCs w:val="28"/>
        </w:rPr>
        <w:t>б</w:t>
      </w:r>
      <w:r w:rsidR="00A706A6">
        <w:rPr>
          <w:sz w:val="28"/>
          <w:szCs w:val="28"/>
        </w:rPr>
        <w:t xml:space="preserve">ласти музыкального искусства; </w:t>
      </w:r>
    </w:p>
    <w:p w:rsidR="00A33057" w:rsidRDefault="00A33057" w:rsidP="00A330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деятельности методических объединений педагогических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 образовательных учреждений;</w:t>
      </w:r>
    </w:p>
    <w:p w:rsidR="002E0725" w:rsidRDefault="002E0725" w:rsidP="002E07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документов на </w:t>
      </w:r>
      <w:r w:rsidR="00B43A1C">
        <w:rPr>
          <w:sz w:val="28"/>
          <w:szCs w:val="28"/>
        </w:rPr>
        <w:t xml:space="preserve">ежегодное </w:t>
      </w:r>
      <w:r>
        <w:rPr>
          <w:sz w:val="28"/>
          <w:szCs w:val="28"/>
        </w:rPr>
        <w:t>присвоение стипендий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Смоленской области «Юные таланты Смоленщины», премий Министерства культуры</w:t>
      </w:r>
      <w:r w:rsidR="00B43A1C">
        <w:rPr>
          <w:sz w:val="28"/>
          <w:szCs w:val="28"/>
        </w:rPr>
        <w:t xml:space="preserve"> по итогам Общероссийского конкурса «Молодые дарования России»</w:t>
      </w:r>
      <w:r>
        <w:rPr>
          <w:sz w:val="28"/>
          <w:szCs w:val="28"/>
        </w:rPr>
        <w:t>,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нистерства образования и науки</w:t>
      </w:r>
      <w:r w:rsidR="00EE2FDF">
        <w:rPr>
          <w:sz w:val="28"/>
          <w:szCs w:val="28"/>
        </w:rPr>
        <w:t xml:space="preserve"> Российской Федерации</w:t>
      </w:r>
      <w:r w:rsidR="00B43A1C">
        <w:rPr>
          <w:sz w:val="28"/>
          <w:szCs w:val="28"/>
        </w:rPr>
        <w:t xml:space="preserve"> для поддержки талантливой молодёжи в рамках приоритетного национального проекта «Образование»</w:t>
      </w:r>
      <w:r w:rsidR="00EE2FDF">
        <w:rPr>
          <w:sz w:val="28"/>
          <w:szCs w:val="28"/>
        </w:rPr>
        <w:t>;</w:t>
      </w:r>
    </w:p>
    <w:p w:rsidR="00B43A1C" w:rsidRDefault="00B43A1C" w:rsidP="002E07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ежегодного конкурса Администрации 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ской области «Лучшая школа дополнительного образования»;</w:t>
      </w:r>
    </w:p>
    <w:p w:rsidR="00EE2FDF" w:rsidRDefault="00EE2FDF" w:rsidP="002E07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Положений, рекомендаций; подготовка проектов приказов по вопросам методического сопровождения образовательного процесса;</w:t>
      </w:r>
    </w:p>
    <w:p w:rsidR="00EE2FDF" w:rsidRDefault="00EE2FDF" w:rsidP="002E07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учёт и систематизация нормативных документов</w:t>
      </w:r>
      <w:r w:rsidR="00B43A1C">
        <w:rPr>
          <w:sz w:val="28"/>
          <w:szCs w:val="28"/>
        </w:rPr>
        <w:t xml:space="preserve"> по вопросам методическ</w:t>
      </w:r>
      <w:r w:rsidR="00B43A1C">
        <w:rPr>
          <w:sz w:val="28"/>
          <w:szCs w:val="28"/>
        </w:rPr>
        <w:t>о</w:t>
      </w:r>
      <w:r w:rsidR="00B43A1C">
        <w:rPr>
          <w:sz w:val="28"/>
          <w:szCs w:val="28"/>
        </w:rPr>
        <w:t>го сопровождения образовательного процесса.</w:t>
      </w:r>
    </w:p>
    <w:p w:rsidR="00D564C9" w:rsidRDefault="00D564C9" w:rsidP="002E0725">
      <w:pPr>
        <w:ind w:firstLine="851"/>
        <w:jc w:val="both"/>
        <w:rPr>
          <w:sz w:val="28"/>
          <w:szCs w:val="28"/>
        </w:rPr>
      </w:pPr>
    </w:p>
    <w:p w:rsidR="00D564C9" w:rsidRPr="007A55CB" w:rsidRDefault="00D564C9" w:rsidP="002E0725">
      <w:pPr>
        <w:ind w:firstLine="851"/>
        <w:jc w:val="both"/>
        <w:rPr>
          <w:sz w:val="28"/>
          <w:szCs w:val="28"/>
          <w:u w:val="single"/>
        </w:rPr>
      </w:pPr>
      <w:r w:rsidRPr="007A55CB">
        <w:rPr>
          <w:sz w:val="28"/>
          <w:szCs w:val="28"/>
          <w:u w:val="single"/>
        </w:rPr>
        <w:t>Консультационная деятельность:</w:t>
      </w:r>
    </w:p>
    <w:p w:rsidR="00C85C3C" w:rsidRDefault="00D564C9" w:rsidP="002E07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595B">
        <w:rPr>
          <w:sz w:val="28"/>
          <w:szCs w:val="28"/>
        </w:rPr>
        <w:t>консультативно-методическая помощь педагогическим и руководящим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а</w:t>
      </w:r>
      <w:r w:rsidR="0014595B">
        <w:rPr>
          <w:sz w:val="28"/>
          <w:szCs w:val="28"/>
        </w:rPr>
        <w:t>ботникам</w:t>
      </w:r>
      <w:r>
        <w:rPr>
          <w:sz w:val="28"/>
          <w:szCs w:val="28"/>
        </w:rPr>
        <w:t xml:space="preserve"> по вопросам</w:t>
      </w:r>
      <w:r w:rsidR="00C85C3C">
        <w:rPr>
          <w:sz w:val="28"/>
          <w:szCs w:val="28"/>
        </w:rPr>
        <w:t xml:space="preserve"> информационного и методического сопровождения учебного процесса;</w:t>
      </w:r>
    </w:p>
    <w:p w:rsidR="00D564C9" w:rsidRDefault="00C85C3C" w:rsidP="002E07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консультативно-методическая помощь педагогическим и руководящим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ботникам по вопросам </w:t>
      </w:r>
      <w:r w:rsidR="00D564C9">
        <w:rPr>
          <w:sz w:val="28"/>
          <w:szCs w:val="28"/>
        </w:rPr>
        <w:t>законодательства в сфере образования, культуры и искусства.</w:t>
      </w:r>
    </w:p>
    <w:p w:rsidR="00D564C9" w:rsidRDefault="00D564C9" w:rsidP="002E0725">
      <w:pPr>
        <w:ind w:firstLine="851"/>
        <w:jc w:val="both"/>
        <w:rPr>
          <w:sz w:val="28"/>
          <w:szCs w:val="28"/>
        </w:rPr>
      </w:pPr>
    </w:p>
    <w:p w:rsidR="00D564C9" w:rsidRDefault="002E0725" w:rsidP="002E07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306547">
        <w:rPr>
          <w:sz w:val="28"/>
          <w:szCs w:val="28"/>
        </w:rPr>
        <w:t>С</w:t>
      </w:r>
      <w:r w:rsidR="00D564C9">
        <w:rPr>
          <w:sz w:val="28"/>
          <w:szCs w:val="28"/>
        </w:rPr>
        <w:t>одержание работы методического</w:t>
      </w:r>
      <w:r w:rsidR="00306547">
        <w:rPr>
          <w:sz w:val="28"/>
          <w:szCs w:val="28"/>
        </w:rPr>
        <w:t xml:space="preserve"> отдела определяется в соответствии с указанными задачами, направлениями деятельности, планом работы, утверждённым на учебный год директором музыкального училища, с учётом особенностей разв</w:t>
      </w:r>
      <w:r w:rsidR="00306547">
        <w:rPr>
          <w:sz w:val="28"/>
          <w:szCs w:val="28"/>
        </w:rPr>
        <w:t>и</w:t>
      </w:r>
      <w:r w:rsidR="00306547">
        <w:rPr>
          <w:sz w:val="28"/>
          <w:szCs w:val="28"/>
        </w:rPr>
        <w:t>тия образования, профессиональных и информационных потребностей педагогич</w:t>
      </w:r>
      <w:r w:rsidR="00306547">
        <w:rPr>
          <w:sz w:val="28"/>
          <w:szCs w:val="28"/>
        </w:rPr>
        <w:t>е</w:t>
      </w:r>
      <w:r w:rsidR="00306547">
        <w:rPr>
          <w:sz w:val="28"/>
          <w:szCs w:val="28"/>
        </w:rPr>
        <w:t>ских и руководящих работников.</w:t>
      </w:r>
    </w:p>
    <w:p w:rsidR="00C51AF8" w:rsidRDefault="00C51AF8" w:rsidP="002E07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 Методический отдел может представлять информацию о своей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ности </w:t>
      </w:r>
      <w:r w:rsidR="0014595B">
        <w:rPr>
          <w:sz w:val="28"/>
          <w:szCs w:val="28"/>
        </w:rPr>
        <w:t>Департаменту Смоленской области по культуре и туризму</w:t>
      </w:r>
      <w:r>
        <w:rPr>
          <w:sz w:val="28"/>
          <w:szCs w:val="28"/>
        </w:rPr>
        <w:t>.</w:t>
      </w:r>
    </w:p>
    <w:p w:rsidR="00C51AF8" w:rsidRDefault="00C51AF8" w:rsidP="002E0725">
      <w:pPr>
        <w:ind w:firstLine="851"/>
        <w:jc w:val="both"/>
        <w:rPr>
          <w:sz w:val="28"/>
          <w:szCs w:val="28"/>
        </w:rPr>
      </w:pPr>
    </w:p>
    <w:p w:rsidR="002E0725" w:rsidRDefault="002E0725" w:rsidP="00BD0BF2">
      <w:pPr>
        <w:ind w:firstLine="709"/>
        <w:jc w:val="center"/>
        <w:rPr>
          <w:b/>
          <w:sz w:val="28"/>
          <w:szCs w:val="28"/>
        </w:rPr>
      </w:pPr>
    </w:p>
    <w:p w:rsidR="00811A3C" w:rsidRDefault="002E0725" w:rsidP="00370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="00811A3C">
        <w:rPr>
          <w:b/>
          <w:sz w:val="28"/>
          <w:szCs w:val="28"/>
        </w:rPr>
        <w:t>Управление отделом, штаты</w:t>
      </w:r>
    </w:p>
    <w:p w:rsidR="00811A3C" w:rsidRDefault="00811A3C" w:rsidP="00BD0BF2">
      <w:pPr>
        <w:ind w:firstLine="709"/>
        <w:jc w:val="center"/>
        <w:rPr>
          <w:b/>
          <w:sz w:val="28"/>
          <w:szCs w:val="28"/>
        </w:rPr>
      </w:pPr>
    </w:p>
    <w:p w:rsidR="00811A3C" w:rsidRDefault="002E0725" w:rsidP="007206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1A3C">
        <w:rPr>
          <w:sz w:val="28"/>
          <w:szCs w:val="28"/>
        </w:rPr>
        <w:t>.1. Методический отдел возглавляет заместитель директора по методич</w:t>
      </w:r>
      <w:r w:rsidR="00811A3C">
        <w:rPr>
          <w:sz w:val="28"/>
          <w:szCs w:val="28"/>
        </w:rPr>
        <w:t>е</w:t>
      </w:r>
      <w:r w:rsidR="00811A3C">
        <w:rPr>
          <w:sz w:val="28"/>
          <w:szCs w:val="28"/>
        </w:rPr>
        <w:t xml:space="preserve">ской работе. </w:t>
      </w:r>
    </w:p>
    <w:p w:rsidR="00811A3C" w:rsidRDefault="002E0725" w:rsidP="007206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1A3C">
        <w:rPr>
          <w:sz w:val="28"/>
          <w:szCs w:val="28"/>
        </w:rPr>
        <w:t>.2. Заместитель директора по методической работе назначается на дол</w:t>
      </w:r>
      <w:r w:rsidR="00811A3C">
        <w:rPr>
          <w:sz w:val="28"/>
          <w:szCs w:val="28"/>
        </w:rPr>
        <w:t>ж</w:t>
      </w:r>
      <w:r w:rsidR="00811A3C">
        <w:rPr>
          <w:sz w:val="28"/>
          <w:szCs w:val="28"/>
        </w:rPr>
        <w:t>ность и освобождается от должности приказом директора музыкального училища.</w:t>
      </w:r>
    </w:p>
    <w:p w:rsidR="00811A3C" w:rsidRDefault="002E0725" w:rsidP="007206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1A3C">
        <w:rPr>
          <w:sz w:val="28"/>
          <w:szCs w:val="28"/>
        </w:rPr>
        <w:t>.3. Заместитель директора по методической работе осуществляет  руково</w:t>
      </w:r>
      <w:r w:rsidR="00811A3C">
        <w:rPr>
          <w:sz w:val="28"/>
          <w:szCs w:val="28"/>
        </w:rPr>
        <w:t>д</w:t>
      </w:r>
      <w:r w:rsidR="00811A3C">
        <w:rPr>
          <w:sz w:val="28"/>
          <w:szCs w:val="28"/>
        </w:rPr>
        <w:t xml:space="preserve">ство методическим отделом, несет ответственность за его работу, </w:t>
      </w:r>
      <w:r w:rsidR="002E41E2">
        <w:rPr>
          <w:sz w:val="28"/>
          <w:szCs w:val="28"/>
        </w:rPr>
        <w:t>определяет дол</w:t>
      </w:r>
      <w:r w:rsidR="002E41E2">
        <w:rPr>
          <w:sz w:val="28"/>
          <w:szCs w:val="28"/>
        </w:rPr>
        <w:t>ж</w:t>
      </w:r>
      <w:r w:rsidR="002E41E2">
        <w:rPr>
          <w:sz w:val="28"/>
          <w:szCs w:val="28"/>
        </w:rPr>
        <w:t>ностные обязанности сотрудников отдела, дает распоряжения в пределах своей ко</w:t>
      </w:r>
      <w:r w:rsidR="002E41E2">
        <w:rPr>
          <w:sz w:val="28"/>
          <w:szCs w:val="28"/>
        </w:rPr>
        <w:t>м</w:t>
      </w:r>
      <w:r w:rsidR="002E41E2">
        <w:rPr>
          <w:sz w:val="28"/>
          <w:szCs w:val="28"/>
        </w:rPr>
        <w:t>петенции, создает условия для профессионального роста сотрудников отдела.</w:t>
      </w:r>
      <w:r w:rsidR="00811A3C">
        <w:rPr>
          <w:sz w:val="28"/>
          <w:szCs w:val="28"/>
        </w:rPr>
        <w:t xml:space="preserve">  </w:t>
      </w:r>
    </w:p>
    <w:p w:rsidR="002E41E2" w:rsidRDefault="002E0725" w:rsidP="007206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41E2">
        <w:rPr>
          <w:sz w:val="28"/>
          <w:szCs w:val="28"/>
        </w:rPr>
        <w:t>.4. В соответствии со штатным расписанием в методическом отделе ос</w:t>
      </w:r>
      <w:r w:rsidR="002E41E2">
        <w:rPr>
          <w:sz w:val="28"/>
          <w:szCs w:val="28"/>
        </w:rPr>
        <w:t>у</w:t>
      </w:r>
      <w:r w:rsidR="002E41E2">
        <w:rPr>
          <w:sz w:val="28"/>
          <w:szCs w:val="28"/>
        </w:rPr>
        <w:t>ществляют работу:</w:t>
      </w:r>
    </w:p>
    <w:p w:rsidR="002E41E2" w:rsidRDefault="002E41E2" w:rsidP="007206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методист по учебно-методическому обеспечению</w:t>
      </w:r>
      <w:r w:rsidR="0014595B">
        <w:rPr>
          <w:sz w:val="28"/>
          <w:szCs w:val="28"/>
        </w:rPr>
        <w:t xml:space="preserve"> – 2 ед.</w:t>
      </w:r>
      <w:r>
        <w:rPr>
          <w:sz w:val="28"/>
          <w:szCs w:val="28"/>
        </w:rPr>
        <w:t>;</w:t>
      </w:r>
    </w:p>
    <w:p w:rsidR="002E41E2" w:rsidRDefault="002E41E2" w:rsidP="007206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методист по информационно-методическому обеспечению</w:t>
      </w:r>
      <w:r w:rsidR="0014595B">
        <w:rPr>
          <w:sz w:val="28"/>
          <w:szCs w:val="28"/>
        </w:rPr>
        <w:t xml:space="preserve"> – 1 ед.</w:t>
      </w:r>
    </w:p>
    <w:p w:rsidR="00C51AF8" w:rsidRDefault="00C51AF8" w:rsidP="007206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 Методисты отдела находятся в непосредственном подчинении замест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директора по методической работе.</w:t>
      </w:r>
    </w:p>
    <w:p w:rsidR="00306547" w:rsidRDefault="00C51AF8" w:rsidP="007206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4.6. Обяза</w:t>
      </w:r>
      <w:r w:rsidR="00306547">
        <w:rPr>
          <w:sz w:val="28"/>
          <w:szCs w:val="28"/>
        </w:rPr>
        <w:t>нности работников методического отдела определяются тарифно-квалификационны</w:t>
      </w:r>
      <w:r>
        <w:rPr>
          <w:sz w:val="28"/>
          <w:szCs w:val="28"/>
        </w:rPr>
        <w:t>ми характеристиками и должностны</w:t>
      </w:r>
      <w:r w:rsidR="00306547">
        <w:rPr>
          <w:sz w:val="28"/>
          <w:szCs w:val="28"/>
        </w:rPr>
        <w:t>ми инструкциями</w:t>
      </w:r>
      <w:r>
        <w:rPr>
          <w:sz w:val="28"/>
          <w:szCs w:val="28"/>
        </w:rPr>
        <w:t>.</w:t>
      </w:r>
    </w:p>
    <w:p w:rsidR="000241DD" w:rsidRDefault="000241DD" w:rsidP="007206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4.7. Сотрудники методического отдела организую свою деятельность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должностными инструкциями, определяющими круг их обязанностей, в пределах своей компетенции.</w:t>
      </w:r>
    </w:p>
    <w:p w:rsidR="003673E8" w:rsidRDefault="003673E8" w:rsidP="00166218">
      <w:pPr>
        <w:ind w:firstLine="540"/>
        <w:jc w:val="both"/>
        <w:rPr>
          <w:sz w:val="28"/>
          <w:szCs w:val="28"/>
        </w:rPr>
      </w:pPr>
    </w:p>
    <w:p w:rsidR="00722B0A" w:rsidRDefault="00722B0A" w:rsidP="00166218">
      <w:pPr>
        <w:ind w:firstLine="540"/>
        <w:jc w:val="both"/>
        <w:rPr>
          <w:sz w:val="28"/>
          <w:szCs w:val="28"/>
        </w:rPr>
      </w:pPr>
    </w:p>
    <w:p w:rsidR="00722B0A" w:rsidRPr="003673E8" w:rsidRDefault="00D54ADE" w:rsidP="00370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722B0A" w:rsidRPr="003673E8">
        <w:rPr>
          <w:b/>
          <w:sz w:val="28"/>
          <w:szCs w:val="28"/>
        </w:rPr>
        <w:t xml:space="preserve">. Права и обязанности </w:t>
      </w:r>
      <w:r w:rsidR="003673E8">
        <w:rPr>
          <w:b/>
          <w:sz w:val="28"/>
          <w:szCs w:val="28"/>
        </w:rPr>
        <w:t>работников методического отдела</w:t>
      </w:r>
    </w:p>
    <w:p w:rsidR="00722B0A" w:rsidRDefault="00722B0A" w:rsidP="00166218">
      <w:pPr>
        <w:ind w:firstLine="540"/>
        <w:jc w:val="both"/>
        <w:rPr>
          <w:sz w:val="28"/>
          <w:szCs w:val="28"/>
        </w:rPr>
      </w:pPr>
    </w:p>
    <w:p w:rsidR="00722B0A" w:rsidRDefault="00A30DA9" w:rsidP="001662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2B0A">
        <w:rPr>
          <w:sz w:val="28"/>
          <w:szCs w:val="28"/>
        </w:rPr>
        <w:t>.1. Работники имеют право:</w:t>
      </w:r>
    </w:p>
    <w:p w:rsidR="00B03D53" w:rsidRDefault="00956D7D" w:rsidP="00A30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прохо</w:t>
      </w:r>
      <w:r w:rsidR="0014595B">
        <w:rPr>
          <w:sz w:val="28"/>
          <w:szCs w:val="28"/>
        </w:rPr>
        <w:t>дить аттестацию на соответств</w:t>
      </w:r>
      <w:r>
        <w:rPr>
          <w:sz w:val="28"/>
          <w:szCs w:val="28"/>
        </w:rPr>
        <w:t>ую</w:t>
      </w:r>
      <w:r w:rsidR="0014595B">
        <w:rPr>
          <w:sz w:val="28"/>
          <w:szCs w:val="28"/>
        </w:rPr>
        <w:t>щую</w:t>
      </w:r>
      <w:r>
        <w:rPr>
          <w:sz w:val="28"/>
          <w:szCs w:val="28"/>
        </w:rPr>
        <w:t xml:space="preserve"> квалификационную категорию;</w:t>
      </w:r>
    </w:p>
    <w:p w:rsidR="00956D7D" w:rsidRDefault="00956D7D" w:rsidP="00A30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обучаться на курсах повышения квалификации за счет </w:t>
      </w:r>
      <w:r w:rsidR="0014595B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музыкального училища;</w:t>
      </w:r>
    </w:p>
    <w:p w:rsidR="00956D7D" w:rsidRDefault="00956D7D" w:rsidP="00A30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проявлять профессиональную инициативу;</w:t>
      </w:r>
    </w:p>
    <w:p w:rsidR="00B03D53" w:rsidRDefault="00956D7D" w:rsidP="00A30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</w:t>
      </w:r>
      <w:r w:rsidR="00902482">
        <w:rPr>
          <w:sz w:val="28"/>
          <w:szCs w:val="28"/>
        </w:rPr>
        <w:t xml:space="preserve"> методическими, информационными</w:t>
      </w:r>
      <w:r>
        <w:rPr>
          <w:sz w:val="28"/>
          <w:szCs w:val="28"/>
        </w:rPr>
        <w:t xml:space="preserve"> фондами, услугами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ных, хозяйственных подразделений музыкального училища;</w:t>
      </w:r>
    </w:p>
    <w:p w:rsidR="00A30DA9" w:rsidRDefault="00A30DA9" w:rsidP="00A30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делегировать своих представителей в органы самоуправления музыкального училища;</w:t>
      </w:r>
    </w:p>
    <w:p w:rsidR="00A30DA9" w:rsidRDefault="00A30DA9" w:rsidP="00A30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ходатайствовать перед администрацией о поощрении работников отдела по результатам работы;</w:t>
      </w:r>
    </w:p>
    <w:p w:rsidR="00722B0A" w:rsidRDefault="00CE614F" w:rsidP="00CE61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2B0A">
        <w:rPr>
          <w:sz w:val="28"/>
          <w:szCs w:val="28"/>
        </w:rPr>
        <w:t>на необходимые условия для реализации своего творческого потенциала;</w:t>
      </w:r>
    </w:p>
    <w:p w:rsidR="00722B0A" w:rsidRDefault="00CE614F" w:rsidP="00CE61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2B0A">
        <w:rPr>
          <w:sz w:val="28"/>
          <w:szCs w:val="28"/>
        </w:rPr>
        <w:t>на уважение и защиту прав, чести, достоинства и профессиональных интер</w:t>
      </w:r>
      <w:r w:rsidR="00722B0A">
        <w:rPr>
          <w:sz w:val="28"/>
          <w:szCs w:val="28"/>
        </w:rPr>
        <w:t>е</w:t>
      </w:r>
      <w:r w:rsidR="00722B0A">
        <w:rPr>
          <w:sz w:val="28"/>
          <w:szCs w:val="28"/>
        </w:rPr>
        <w:t>сов;</w:t>
      </w:r>
    </w:p>
    <w:p w:rsidR="00B03D53" w:rsidRDefault="00B03D53" w:rsidP="00CE61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0DA9">
        <w:rPr>
          <w:sz w:val="28"/>
          <w:szCs w:val="28"/>
        </w:rPr>
        <w:t xml:space="preserve">на охрану труда в соответствии </w:t>
      </w:r>
      <w:r w:rsidR="00C51AF8">
        <w:rPr>
          <w:sz w:val="28"/>
          <w:szCs w:val="28"/>
        </w:rPr>
        <w:t>с действующим законодательством;</w:t>
      </w:r>
    </w:p>
    <w:p w:rsidR="00C51AF8" w:rsidRDefault="00C51AF8" w:rsidP="00CE61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имеют другие права, определённые действующим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Федерации.</w:t>
      </w:r>
    </w:p>
    <w:p w:rsidR="00722B0A" w:rsidRDefault="00A30DA9" w:rsidP="00556D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E614F">
        <w:rPr>
          <w:sz w:val="28"/>
          <w:szCs w:val="28"/>
        </w:rPr>
        <w:t>.2. К</w:t>
      </w:r>
      <w:r w:rsidR="00722B0A">
        <w:rPr>
          <w:sz w:val="28"/>
          <w:szCs w:val="28"/>
        </w:rPr>
        <w:t>аждый работник обязан:</w:t>
      </w:r>
    </w:p>
    <w:p w:rsidR="00722B0A" w:rsidRDefault="00CE614F" w:rsidP="00CE61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2B0A">
        <w:rPr>
          <w:sz w:val="28"/>
          <w:szCs w:val="28"/>
        </w:rPr>
        <w:t>в</w:t>
      </w:r>
      <w:r w:rsidR="006974CE">
        <w:rPr>
          <w:sz w:val="28"/>
          <w:szCs w:val="28"/>
        </w:rPr>
        <w:t>ыполнять Устав музыкального училища;</w:t>
      </w:r>
    </w:p>
    <w:p w:rsidR="00EA6120" w:rsidRDefault="00CE614F" w:rsidP="00CE61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6120">
        <w:rPr>
          <w:sz w:val="28"/>
          <w:szCs w:val="28"/>
        </w:rPr>
        <w:t>соблюдать правила внутреннего трудового распорядка;</w:t>
      </w:r>
    </w:p>
    <w:p w:rsidR="00EA6120" w:rsidRDefault="00CE614F" w:rsidP="00CE61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6120">
        <w:rPr>
          <w:sz w:val="28"/>
          <w:szCs w:val="28"/>
        </w:rPr>
        <w:t>качественно выполнять возложенные на него обязанности;</w:t>
      </w:r>
    </w:p>
    <w:p w:rsidR="00FB11E5" w:rsidRDefault="00CE614F" w:rsidP="00CE61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41DD">
        <w:rPr>
          <w:sz w:val="28"/>
          <w:szCs w:val="28"/>
        </w:rPr>
        <w:t>бережно относиться к имуществу музыкального училища</w:t>
      </w:r>
      <w:r>
        <w:rPr>
          <w:sz w:val="28"/>
          <w:szCs w:val="28"/>
        </w:rPr>
        <w:t>.</w:t>
      </w:r>
    </w:p>
    <w:p w:rsidR="00707E8A" w:rsidRDefault="00707E8A" w:rsidP="00707E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 Иные права и обязанности работников методического отдела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их должностными инструкциями и действующим законодательством о труде.</w:t>
      </w:r>
    </w:p>
    <w:p w:rsidR="00707E8A" w:rsidRDefault="00707E8A" w:rsidP="00707E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Работники отдела несут </w:t>
      </w:r>
      <w:r w:rsidR="000241DD">
        <w:rPr>
          <w:sz w:val="28"/>
          <w:szCs w:val="28"/>
        </w:rPr>
        <w:t xml:space="preserve">персональную </w:t>
      </w:r>
      <w:r>
        <w:rPr>
          <w:sz w:val="28"/>
          <w:szCs w:val="28"/>
        </w:rPr>
        <w:t>ответственность за выполнение закрепленных за ними задач и функций.</w:t>
      </w:r>
    </w:p>
    <w:sectPr w:rsidR="00707E8A" w:rsidSect="0016621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545B5"/>
    <w:multiLevelType w:val="hybridMultilevel"/>
    <w:tmpl w:val="CF0A452A"/>
    <w:lvl w:ilvl="0" w:tplc="04190005">
      <w:start w:val="1"/>
      <w:numFmt w:val="bullet"/>
      <w:lvlText w:val="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389A2290"/>
    <w:multiLevelType w:val="hybridMultilevel"/>
    <w:tmpl w:val="2796FBC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9864EE0"/>
    <w:multiLevelType w:val="hybridMultilevel"/>
    <w:tmpl w:val="9538281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4DB142F"/>
    <w:multiLevelType w:val="hybridMultilevel"/>
    <w:tmpl w:val="1498567E"/>
    <w:lvl w:ilvl="0" w:tplc="04190005">
      <w:start w:val="1"/>
      <w:numFmt w:val="bullet"/>
      <w:lvlText w:val="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5E1B6A19"/>
    <w:multiLevelType w:val="hybridMultilevel"/>
    <w:tmpl w:val="2C6EF4FE"/>
    <w:lvl w:ilvl="0" w:tplc="04190005">
      <w:start w:val="1"/>
      <w:numFmt w:val="bullet"/>
      <w:lvlText w:val="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58"/>
    <w:rsid w:val="00023264"/>
    <w:rsid w:val="000241DD"/>
    <w:rsid w:val="00050D20"/>
    <w:rsid w:val="000D7E47"/>
    <w:rsid w:val="00107DB0"/>
    <w:rsid w:val="0013428D"/>
    <w:rsid w:val="0014595B"/>
    <w:rsid w:val="00147EF7"/>
    <w:rsid w:val="0016069F"/>
    <w:rsid w:val="00166218"/>
    <w:rsid w:val="001E2591"/>
    <w:rsid w:val="001E38F2"/>
    <w:rsid w:val="001E6FE3"/>
    <w:rsid w:val="00203A17"/>
    <w:rsid w:val="00245181"/>
    <w:rsid w:val="00264E4C"/>
    <w:rsid w:val="00283EEA"/>
    <w:rsid w:val="002A3751"/>
    <w:rsid w:val="002A7A58"/>
    <w:rsid w:val="002E0725"/>
    <w:rsid w:val="002E41E2"/>
    <w:rsid w:val="002F36E3"/>
    <w:rsid w:val="00306547"/>
    <w:rsid w:val="0032785F"/>
    <w:rsid w:val="00331DFA"/>
    <w:rsid w:val="00350E4B"/>
    <w:rsid w:val="003673E8"/>
    <w:rsid w:val="003707EA"/>
    <w:rsid w:val="0037419E"/>
    <w:rsid w:val="003C25A4"/>
    <w:rsid w:val="004458A2"/>
    <w:rsid w:val="004C2753"/>
    <w:rsid w:val="004E402D"/>
    <w:rsid w:val="00532AEB"/>
    <w:rsid w:val="00556D34"/>
    <w:rsid w:val="00595A77"/>
    <w:rsid w:val="005A6733"/>
    <w:rsid w:val="005B66DC"/>
    <w:rsid w:val="005E057B"/>
    <w:rsid w:val="006243FA"/>
    <w:rsid w:val="006536A7"/>
    <w:rsid w:val="00662031"/>
    <w:rsid w:val="00687A30"/>
    <w:rsid w:val="006974CE"/>
    <w:rsid w:val="006D0056"/>
    <w:rsid w:val="00707E8A"/>
    <w:rsid w:val="007206F7"/>
    <w:rsid w:val="00722B0A"/>
    <w:rsid w:val="007420A7"/>
    <w:rsid w:val="007751E1"/>
    <w:rsid w:val="007A55CB"/>
    <w:rsid w:val="007B05D5"/>
    <w:rsid w:val="00810127"/>
    <w:rsid w:val="00811A3C"/>
    <w:rsid w:val="008122DF"/>
    <w:rsid w:val="00861758"/>
    <w:rsid w:val="008A4F8A"/>
    <w:rsid w:val="008B2BD0"/>
    <w:rsid w:val="00902482"/>
    <w:rsid w:val="00937559"/>
    <w:rsid w:val="00956D7D"/>
    <w:rsid w:val="00972BDE"/>
    <w:rsid w:val="00975DDA"/>
    <w:rsid w:val="00A30DA9"/>
    <w:rsid w:val="00A33057"/>
    <w:rsid w:val="00A706A6"/>
    <w:rsid w:val="00AA0A7F"/>
    <w:rsid w:val="00AF5336"/>
    <w:rsid w:val="00B03D53"/>
    <w:rsid w:val="00B0693A"/>
    <w:rsid w:val="00B06B7A"/>
    <w:rsid w:val="00B2307D"/>
    <w:rsid w:val="00B43A1C"/>
    <w:rsid w:val="00B45362"/>
    <w:rsid w:val="00BA2320"/>
    <w:rsid w:val="00BB3B1D"/>
    <w:rsid w:val="00BD0BF2"/>
    <w:rsid w:val="00BD6403"/>
    <w:rsid w:val="00C51AF8"/>
    <w:rsid w:val="00C56614"/>
    <w:rsid w:val="00C85C3C"/>
    <w:rsid w:val="00CC3C1A"/>
    <w:rsid w:val="00CE614F"/>
    <w:rsid w:val="00CF6985"/>
    <w:rsid w:val="00D54ADE"/>
    <w:rsid w:val="00D55D81"/>
    <w:rsid w:val="00D564C9"/>
    <w:rsid w:val="00DC18BC"/>
    <w:rsid w:val="00DD0167"/>
    <w:rsid w:val="00DD36CC"/>
    <w:rsid w:val="00DE2C00"/>
    <w:rsid w:val="00E055BC"/>
    <w:rsid w:val="00E07F4B"/>
    <w:rsid w:val="00E21CDD"/>
    <w:rsid w:val="00E55803"/>
    <w:rsid w:val="00E566D0"/>
    <w:rsid w:val="00E57405"/>
    <w:rsid w:val="00E62A8D"/>
    <w:rsid w:val="00EA6120"/>
    <w:rsid w:val="00ED59B3"/>
    <w:rsid w:val="00EE2FDF"/>
    <w:rsid w:val="00EF1855"/>
    <w:rsid w:val="00F873C7"/>
    <w:rsid w:val="00F96741"/>
    <w:rsid w:val="00FB11E5"/>
    <w:rsid w:val="00FD49DA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 :</vt:lpstr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 :</dc:title>
  <dc:creator>1</dc:creator>
  <cp:lastModifiedBy>1</cp:lastModifiedBy>
  <cp:revision>11</cp:revision>
  <cp:lastPrinted>2013-10-16T09:23:00Z</cp:lastPrinted>
  <dcterms:created xsi:type="dcterms:W3CDTF">2015-09-10T08:54:00Z</dcterms:created>
  <dcterms:modified xsi:type="dcterms:W3CDTF">2019-05-23T09:20:00Z</dcterms:modified>
</cp:coreProperties>
</file>